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000000" w:themeColor="text1"/>
          <w:sz w:val="32"/>
          <w:szCs w:val="32"/>
          <w:lang w:eastAsia="zh-CN"/>
          <w14:textFill>
            <w14:solidFill>
              <w14:schemeClr w14:val="tx1"/>
            </w14:solidFill>
          </w14:textFill>
        </w:rPr>
      </w:pPr>
      <w:r>
        <w:rPr>
          <w:rFonts w:hint="eastAsia" w:ascii="宋体" w:hAnsi="宋体" w:cs="宋体"/>
          <w:b/>
          <w:bCs/>
          <w:color w:val="000000" w:themeColor="text1"/>
          <w:sz w:val="32"/>
          <w:szCs w:val="32"/>
          <w:lang w:val="en-US" w:eastAsia="zh-CN"/>
          <w14:textFill>
            <w14:solidFill>
              <w14:schemeClr w14:val="tx1"/>
            </w14:solidFill>
          </w14:textFill>
        </w:rPr>
        <w:t xml:space="preserve"> </w:t>
      </w:r>
      <w:r>
        <w:rPr>
          <w:rFonts w:hint="eastAsia" w:ascii="宋体" w:hAnsi="宋体" w:cs="宋体"/>
          <w:b/>
          <w:bCs/>
          <w:color w:val="000000" w:themeColor="text1"/>
          <w:sz w:val="32"/>
          <w:szCs w:val="32"/>
          <w:lang w:eastAsia="zh-CN"/>
          <w14:textFill>
            <w14:solidFill>
              <w14:schemeClr w14:val="tx1"/>
            </w14:solidFill>
          </w14:textFill>
        </w:rPr>
        <w:t>口</w:t>
      </w:r>
      <w:r>
        <w:rPr>
          <w:rFonts w:hint="eastAsia" w:asciiTheme="minorEastAsia" w:hAnsiTheme="minorEastAsia" w:eastAsiaTheme="minorEastAsia" w:cstheme="minorEastAsia"/>
          <w:b/>
          <w:bCs/>
          <w:color w:val="000000" w:themeColor="text1"/>
          <w:sz w:val="32"/>
          <w:szCs w:val="32"/>
          <w:lang w:eastAsia="zh-CN"/>
          <w14:textFill>
            <w14:solidFill>
              <w14:schemeClr w14:val="tx1"/>
            </w14:solidFill>
          </w14:textFill>
        </w:rPr>
        <w:t>岸大厦外墙清洗</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000000" w:themeColor="text1"/>
          <w:sz w:val="32"/>
          <w:szCs w:val="32"/>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lang w:eastAsia="zh-CN"/>
          <w14:textFill>
            <w14:solidFill>
              <w14:schemeClr w14:val="tx1"/>
            </w14:solidFill>
          </w14:textFill>
        </w:rPr>
        <w:t>邀请招标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Theme="minorEastAsia" w:hAnsiTheme="minorEastAsia" w:eastAsiaTheme="minorEastAsia" w:cstheme="minorEastAsia"/>
          <w:b/>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eastAsia="zh-CN"/>
        </w:rPr>
        <w:t>一、项</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lang w:eastAsia="zh-CN"/>
        </w:rPr>
        <w:t>目</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lang w:eastAsia="zh-CN"/>
        </w:rPr>
        <w:t>名</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lang w:eastAsia="zh-CN"/>
        </w:rPr>
        <w:t>称</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b w:val="0"/>
          <w:bCs w:val="0"/>
          <w:sz w:val="24"/>
          <w:szCs w:val="24"/>
          <w:lang w:eastAsia="zh-CN"/>
        </w:rPr>
        <w:t>口岸大厦外墙清洗工程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 xml:space="preserve">二、项目管理单位： </w:t>
      </w:r>
      <w:r>
        <w:rPr>
          <w:rFonts w:hint="eastAsia" w:asciiTheme="minorEastAsia" w:hAnsiTheme="minorEastAsia" w:eastAsiaTheme="minorEastAsia" w:cstheme="minorEastAsia"/>
          <w:sz w:val="24"/>
          <w:szCs w:val="24"/>
          <w:lang w:val="en-US" w:eastAsia="zh-CN"/>
        </w:rPr>
        <w:t>广州三俊物业管理有限公司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三、项 目  地 址:</w:t>
      </w:r>
      <w:r>
        <w:rPr>
          <w:rFonts w:hint="eastAsia" w:asciiTheme="minorEastAsia" w:hAnsiTheme="minorEastAsia" w:eastAsiaTheme="minorEastAsia" w:cstheme="minorEastAsia"/>
          <w:sz w:val="24"/>
          <w:szCs w:val="24"/>
          <w:lang w:val="en-US" w:eastAsia="zh-CN"/>
        </w:rPr>
        <w:t xml:space="preserve">  广州市南沙区龙穴岛口岸大厦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eastAsia="zh-CN"/>
        </w:rPr>
        <w:t>四</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eastAsia="zh-CN"/>
        </w:rPr>
        <w:t>外墙清洗</w:t>
      </w:r>
      <w:r>
        <w:rPr>
          <w:rFonts w:hint="eastAsia" w:asciiTheme="minorEastAsia" w:hAnsiTheme="minorEastAsia" w:eastAsiaTheme="minorEastAsia" w:cstheme="minorEastAsia"/>
          <w:b/>
          <w:bCs/>
          <w:sz w:val="24"/>
          <w:szCs w:val="24"/>
        </w:rPr>
        <w:t>要求</w:t>
      </w:r>
      <w:r>
        <w:rPr>
          <w:rFonts w:hint="eastAsia" w:asciiTheme="minorEastAsia" w:hAnsiTheme="minorEastAsia" w:eastAsiaTheme="minorEastAsia" w:cstheme="minorEastAsia"/>
          <w:b/>
          <w:bCs/>
          <w:sz w:val="24"/>
          <w:szCs w:val="24"/>
          <w:lang w:eastAsia="zh-CN"/>
        </w:rPr>
        <w:t>及</w:t>
      </w:r>
      <w:r>
        <w:rPr>
          <w:rFonts w:hint="eastAsia" w:asciiTheme="minorEastAsia" w:hAnsiTheme="minorEastAsia" w:eastAsiaTheme="minorEastAsia" w:cstheme="minorEastAsia"/>
          <w:b/>
          <w:bCs/>
          <w:sz w:val="24"/>
          <w:szCs w:val="24"/>
        </w:rPr>
        <w:t>内容：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为改善广州三俊物业管理有限公司属下项目口岸大厦外观环境条件，</w:t>
      </w:r>
      <w:r>
        <w:rPr>
          <w:rFonts w:hint="eastAsia" w:asciiTheme="minorEastAsia" w:hAnsiTheme="minorEastAsia" w:eastAsiaTheme="minorEastAsia" w:cstheme="minorEastAsia"/>
          <w:sz w:val="24"/>
          <w:szCs w:val="24"/>
          <w:lang w:eastAsia="zh-CN"/>
        </w:rPr>
        <w:t>现对</w:t>
      </w:r>
      <w:r>
        <w:rPr>
          <w:rFonts w:hint="eastAsia" w:asciiTheme="minorEastAsia" w:hAnsiTheme="minorEastAsia" w:eastAsiaTheme="minorEastAsia" w:cstheme="minorEastAsia"/>
          <w:b w:val="0"/>
          <w:bCs w:val="0"/>
          <w:sz w:val="24"/>
          <w:szCs w:val="24"/>
          <w:lang w:eastAsia="zh-CN"/>
        </w:rPr>
        <w:t>口岸大厦外墙清洗项目</w:t>
      </w:r>
      <w:r>
        <w:rPr>
          <w:rFonts w:hint="eastAsia" w:asciiTheme="minorEastAsia" w:hAnsiTheme="minorEastAsia" w:eastAsiaTheme="minorEastAsia" w:cstheme="minorEastAsia"/>
          <w:sz w:val="24"/>
          <w:szCs w:val="24"/>
        </w:rPr>
        <w:t>特</w:t>
      </w:r>
      <w:r>
        <w:rPr>
          <w:rFonts w:hint="eastAsia" w:asciiTheme="minorEastAsia" w:hAnsiTheme="minorEastAsia" w:eastAsiaTheme="minorEastAsia" w:cstheme="minorEastAsia"/>
          <w:sz w:val="24"/>
          <w:szCs w:val="24"/>
          <w:lang w:eastAsia="zh-CN"/>
        </w:rPr>
        <w:t>邀请</w:t>
      </w:r>
      <w:r>
        <w:rPr>
          <w:rFonts w:hint="eastAsia" w:asciiTheme="minorEastAsia" w:hAnsiTheme="minorEastAsia" w:eastAsiaTheme="minorEastAsia" w:cstheme="minorEastAsia"/>
          <w:sz w:val="24"/>
          <w:szCs w:val="24"/>
        </w:rPr>
        <w:t>招标</w:t>
      </w:r>
      <w:r>
        <w:rPr>
          <w:rFonts w:hint="eastAsia" w:asciiTheme="minorEastAsia" w:hAnsiTheme="minorEastAsia" w:eastAsiaTheme="minorEastAsia" w:cstheme="minorEastAsia"/>
          <w:sz w:val="24"/>
          <w:szCs w:val="24"/>
          <w:lang w:eastAsia="zh-CN"/>
        </w:rPr>
        <w:t>，选聘一家有大厦外墙清洗经验的清洁公司清洗口岸大厦外墙。</w:t>
      </w:r>
      <w:r>
        <w:rPr>
          <w:rFonts w:hint="eastAsia" w:asciiTheme="minorEastAsia" w:hAnsiTheme="minorEastAsia" w:eastAsiaTheme="minorEastAsia" w:cstheme="minorEastAsia"/>
          <w:sz w:val="24"/>
          <w:szCs w:val="24"/>
          <w:lang w:val="en-US" w:eastAsia="zh-CN"/>
        </w:rPr>
        <w:t>外墙清洗</w:t>
      </w:r>
      <w:r>
        <w:rPr>
          <w:rFonts w:hint="eastAsia" w:asciiTheme="minorEastAsia" w:hAnsiTheme="minorEastAsia" w:eastAsiaTheme="minorEastAsia" w:cstheme="minorEastAsia"/>
          <w:sz w:val="24"/>
          <w:szCs w:val="24"/>
          <w:lang w:eastAsia="zh-CN"/>
        </w:rPr>
        <w:t>具体内容如下：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sz w:val="24"/>
          <w:szCs w:val="24"/>
          <w:lang w:val="en-US" w:eastAsia="zh-CN"/>
        </w:rPr>
        <w:t>1、清洗外墙面积共计约14108㎡（实体墙：约5200㎡；</w:t>
      </w:r>
      <w:r>
        <w:rPr>
          <w:rFonts w:hint="eastAsia" w:asciiTheme="minorEastAsia" w:hAnsiTheme="minorEastAsia" w:eastAsiaTheme="minorEastAsia" w:cstheme="minorEastAsia"/>
          <w:sz w:val="24"/>
          <w:szCs w:val="24"/>
          <w:lang w:val="en-US" w:eastAsia="zh-CN"/>
        </w:rPr>
        <w:t>窗户玻璃：约4890</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㎡；百叶窗：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约668㎡；四周钢化玻璃：约900㎡；铝合板：约1600㎡；大厦天面观景台550㎡；连廊约300㎡)；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sz w:val="24"/>
          <w:szCs w:val="24"/>
          <w:vertAlign w:val="baseline"/>
          <w:lang w:val="en-US" w:eastAsia="zh-CN"/>
        </w:rPr>
        <w:t>2、2号仓、发没仓、查验仓及5号仓顶部打扫卫生的面积是约750平方米；</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外墙清洗药剂使用要求:采用外墙清洗剂、玻璃清洁剂、中性外墙水、全能清洁剂，根据材质选用相应的清洗药剂，必须使用合格产品；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玻璃幕墙</w:t>
      </w:r>
      <w:r>
        <w:rPr>
          <w:rFonts w:hint="eastAsia" w:asciiTheme="minorEastAsia" w:hAnsiTheme="minorEastAsia" w:eastAsiaTheme="minorEastAsia" w:cstheme="minorEastAsia"/>
          <w:sz w:val="24"/>
          <w:szCs w:val="24"/>
        </w:rPr>
        <w:t>清洗方法：将毛球浸入桶中，待充分吸入清洁剂后均匀地涂抹于玻璃</w:t>
      </w:r>
      <w:r>
        <w:rPr>
          <w:rFonts w:hint="eastAsia" w:asciiTheme="minorEastAsia" w:hAnsiTheme="minorEastAsia" w:eastAsiaTheme="minorEastAsia" w:cstheme="minorEastAsia"/>
          <w:sz w:val="24"/>
          <w:szCs w:val="24"/>
          <w:lang w:eastAsia="zh-CN"/>
        </w:rPr>
        <w:t>幕墙</w:t>
      </w:r>
      <w:r>
        <w:rPr>
          <w:rFonts w:hint="eastAsia" w:asciiTheme="minorEastAsia" w:hAnsiTheme="minorEastAsia" w:eastAsiaTheme="minorEastAsia" w:cstheme="minorEastAsia"/>
          <w:sz w:val="24"/>
          <w:szCs w:val="24"/>
        </w:rPr>
        <w:t>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98" w:leftChars="0" w:right="0" w:rightChars="0" w:hanging="398" w:hangingChars="166"/>
        <w:jc w:val="both"/>
        <w:textAlignment w:val="auto"/>
        <w:outlineLvl w:val="9"/>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sz w:val="24"/>
          <w:szCs w:val="24"/>
        </w:rPr>
        <w:t>稍后用清水冲洗干净</w:t>
      </w:r>
      <w:r>
        <w:rPr>
          <w:rFonts w:hint="eastAsia" w:asciiTheme="minorEastAsia" w:hAnsiTheme="minorEastAsia" w:eastAsiaTheme="minorEastAsia" w:cstheme="minorEastAsia"/>
          <w:sz w:val="24"/>
          <w:szCs w:val="24"/>
          <w:lang w:eastAsia="zh-CN"/>
        </w:rPr>
        <w:t>，用水刮把玻璃面刮干净</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绿化防护：</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每日施工前，需对作业范围内的绿化带使用防水帆布遮盖；</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6、现场看护人员必须在作业下方放置警示牌及彩色护栏实行监管；</w:t>
      </w:r>
    </w:p>
    <w:p>
      <w:pPr>
        <w:autoSpaceDE w:val="0"/>
        <w:autoSpaceDN w:val="0"/>
        <w:spacing w:line="520" w:lineRule="exact"/>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五、</w:t>
      </w:r>
      <w:r>
        <w:rPr>
          <w:rFonts w:hint="eastAsia" w:asciiTheme="minorEastAsia" w:hAnsiTheme="minorEastAsia" w:eastAsiaTheme="minorEastAsia" w:cstheme="minorEastAsia"/>
          <w:b/>
          <w:bCs/>
          <w:color w:val="000000"/>
          <w:sz w:val="24"/>
          <w:szCs w:val="24"/>
          <w:lang w:val="zh-CN"/>
        </w:rPr>
        <w:t>投标人资格要求：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具有法人资格，注册资金</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50</w:t>
      </w:r>
      <w:r>
        <w:rPr>
          <w:rFonts w:hint="eastAsia" w:asciiTheme="minorEastAsia" w:hAnsiTheme="minorEastAsia" w:eastAsiaTheme="minorEastAsia" w:cstheme="minorEastAsia"/>
          <w:color w:val="000000" w:themeColor="text1"/>
          <w:sz w:val="24"/>
          <w:szCs w:val="24"/>
          <w14:textFill>
            <w14:solidFill>
              <w14:schemeClr w14:val="tx1"/>
            </w14:solidFill>
          </w14:textFill>
        </w:rPr>
        <w:t>万元以上</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（含</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50万元）</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，拥有相应的资质。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有类似本大厦玻璃幕墙材质及形状清洗经验。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ab/>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拥有外墙清洗管理、施工和技术人员及相应的工具、设备。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施工人员已按国家有关规定缴纳相关保险费用。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投标人所使用的工具、材料和设备符合国家有关安全、环保等标准、规范要求，且应合格。    </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Theme="minorEastAsia" w:hAnsiTheme="minorEastAsia" w:eastAsiaTheme="minorEastAsia" w:cstheme="minorEastAsia"/>
          <w:b/>
          <w:bCs/>
          <w:color w:val="000000"/>
          <w:sz w:val="24"/>
          <w:szCs w:val="24"/>
          <w:lang w:eastAsia="zh-CN"/>
        </w:rPr>
      </w:pPr>
      <w:r>
        <w:rPr>
          <w:rFonts w:hint="eastAsia" w:asciiTheme="minorEastAsia" w:hAnsiTheme="minorEastAsia" w:eastAsiaTheme="minorEastAsia" w:cstheme="minorEastAsia"/>
          <w:b/>
          <w:bCs/>
          <w:color w:val="000000"/>
          <w:sz w:val="24"/>
          <w:szCs w:val="24"/>
          <w:lang w:eastAsia="zh-CN"/>
        </w:rPr>
        <w:t>六、</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投标文件的</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获取：</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sz w:val="24"/>
          <w:szCs w:val="24"/>
        </w:rPr>
        <w:t>符合资格的投标人</w:t>
      </w:r>
      <w:r>
        <w:rPr>
          <w:rFonts w:hint="eastAsia" w:asciiTheme="minorEastAsia" w:hAnsiTheme="minorEastAsia" w:eastAsiaTheme="minorEastAsia" w:cstheme="minorEastAsia"/>
          <w:color w:val="000000"/>
          <w:sz w:val="24"/>
          <w:szCs w:val="24"/>
        </w:rPr>
        <w:t>应当在20</w:t>
      </w:r>
      <w:r>
        <w:rPr>
          <w:rFonts w:hint="eastAsia" w:asciiTheme="minorEastAsia" w:hAnsiTheme="minorEastAsia" w:eastAsiaTheme="minorEastAsia" w:cstheme="minorEastAsia"/>
          <w:color w:val="000000"/>
          <w:sz w:val="24"/>
          <w:szCs w:val="24"/>
          <w:lang w:val="en-US" w:eastAsia="zh-CN"/>
        </w:rPr>
        <w:t>20</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u w:val="single"/>
          <w:lang w:val="en-US" w:eastAsia="zh-CN"/>
        </w:rPr>
        <w:t xml:space="preserve"> 10</w:t>
      </w:r>
      <w:bookmarkStart w:id="3" w:name="_GoBack"/>
      <w:bookmarkEnd w:id="3"/>
      <w:r>
        <w:rPr>
          <w:rFonts w:hint="eastAsia" w:asciiTheme="minorEastAsia" w:hAnsiTheme="minorEastAsia" w:eastAsiaTheme="minorEastAsia" w:cstheme="minorEastAsia"/>
          <w:color w:val="000000"/>
          <w:sz w:val="24"/>
          <w:szCs w:val="24"/>
          <w:u w:val="none"/>
          <w:lang w:val="en-US" w:eastAsia="zh-CN"/>
        </w:rPr>
        <w:t>月</w:t>
      </w:r>
      <w:r>
        <w:rPr>
          <w:rFonts w:hint="eastAsia" w:asciiTheme="minorEastAsia" w:hAnsiTheme="minorEastAsia" w:eastAsiaTheme="minorEastAsia" w:cstheme="minorEastAsia"/>
          <w:color w:val="000000"/>
          <w:sz w:val="24"/>
          <w:szCs w:val="24"/>
          <w:u w:val="single"/>
          <w:lang w:val="en-US" w:eastAsia="zh-CN"/>
        </w:rPr>
        <w:t xml:space="preserve"> 30 </w:t>
      </w:r>
      <w:r>
        <w:rPr>
          <w:rFonts w:hint="eastAsia" w:asciiTheme="minorEastAsia" w:hAnsiTheme="minorEastAsia" w:eastAsiaTheme="minorEastAsia" w:cstheme="minorEastAsia"/>
          <w:color w:val="000000"/>
          <w:sz w:val="24"/>
          <w:szCs w:val="24"/>
        </w:rPr>
        <w:t>日至 20</w:t>
      </w:r>
      <w:r>
        <w:rPr>
          <w:rFonts w:hint="eastAsia" w:asciiTheme="minorEastAsia" w:hAnsiTheme="minorEastAsia" w:eastAsiaTheme="minorEastAsia" w:cstheme="minorEastAsia"/>
          <w:color w:val="000000"/>
          <w:sz w:val="24"/>
          <w:szCs w:val="24"/>
          <w:lang w:val="en-US" w:eastAsia="zh-CN"/>
        </w:rPr>
        <w:t>20</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u w:val="single"/>
          <w:lang w:val="en-US" w:eastAsia="zh-CN"/>
        </w:rPr>
        <w:t xml:space="preserve"> 11</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lang w:val="en-US" w:eastAsia="zh-CN"/>
        </w:rPr>
        <w:t xml:space="preserve"> 6 </w:t>
      </w:r>
      <w:r>
        <w:rPr>
          <w:rFonts w:hint="eastAsia" w:asciiTheme="minorEastAsia" w:hAnsiTheme="minorEastAsia" w:eastAsiaTheme="minorEastAsia" w:cstheme="minorEastAsia"/>
          <w:color w:val="000000"/>
          <w:sz w:val="24"/>
          <w:szCs w:val="24"/>
        </w:rPr>
        <w:t>日每天（节假日除外）9:00至11:30，14:00至16:30(北京时间)</w:t>
      </w:r>
      <w:r>
        <w:rPr>
          <w:rFonts w:hint="eastAsia" w:asciiTheme="minorEastAsia" w:hAnsiTheme="minorEastAsia" w:eastAsiaTheme="minorEastAsia" w:cstheme="minorEastAsia"/>
          <w:b w:val="0"/>
          <w:bCs w:val="0"/>
          <w:color w:val="000000"/>
          <w:sz w:val="24"/>
          <w:szCs w:val="24"/>
          <w:lang w:eastAsia="zh-CN"/>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前往以下地址领取招标文件：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地址：</w:t>
      </w:r>
      <w:r>
        <w:rPr>
          <w:rFonts w:hint="eastAsia" w:asciiTheme="minorEastAsia" w:hAnsiTheme="minorEastAsia" w:eastAsiaTheme="minorEastAsia" w:cstheme="minorEastAsia"/>
          <w:sz w:val="24"/>
          <w:szCs w:val="24"/>
          <w:lang w:eastAsia="zh-CN"/>
        </w:rPr>
        <w:t>广州市南沙区海滨路171号金融大厦1102室</w:t>
      </w: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联系人：吴小姐     电话：020-39099200 </w:t>
      </w:r>
    </w:p>
    <w:p>
      <w:pPr>
        <w:spacing w:line="520" w:lineRule="exact"/>
        <w:ind w:firstLine="480" w:firstLineChars="200"/>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sz w:val="24"/>
          <w:szCs w:val="24"/>
          <w:lang w:eastAsia="zh-CN"/>
        </w:rPr>
        <w:t>获取</w:t>
      </w:r>
      <w:r>
        <w:rPr>
          <w:rFonts w:hint="eastAsia" w:asciiTheme="minorEastAsia" w:hAnsiTheme="minorEastAsia" w:eastAsiaTheme="minorEastAsia" w:cstheme="minorEastAsia"/>
          <w:b w:val="0"/>
          <w:bCs w:val="0"/>
          <w:color w:val="000000"/>
          <w:sz w:val="24"/>
          <w:szCs w:val="24"/>
        </w:rPr>
        <w:t>招标文件时</w:t>
      </w:r>
      <w:r>
        <w:rPr>
          <w:rFonts w:hint="eastAsia" w:asciiTheme="minorEastAsia" w:hAnsiTheme="minorEastAsia" w:eastAsiaTheme="minorEastAsia" w:cstheme="minorEastAsia"/>
          <w:b w:val="0"/>
          <w:bCs w:val="0"/>
          <w:color w:val="000000"/>
          <w:sz w:val="24"/>
          <w:szCs w:val="24"/>
          <w:lang w:eastAsia="zh-CN"/>
        </w:rPr>
        <w:t>需</w:t>
      </w:r>
      <w:r>
        <w:rPr>
          <w:rFonts w:hint="eastAsia" w:asciiTheme="minorEastAsia" w:hAnsiTheme="minorEastAsia" w:eastAsiaTheme="minorEastAsia" w:cstheme="minorEastAsia"/>
          <w:b w:val="0"/>
          <w:bCs w:val="0"/>
          <w:color w:val="000000"/>
          <w:sz w:val="24"/>
          <w:szCs w:val="24"/>
        </w:rPr>
        <w:t>提供以下</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加盖公章的</w:t>
      </w:r>
      <w:r>
        <w:rPr>
          <w:rFonts w:hint="eastAsia" w:asciiTheme="minorEastAsia" w:hAnsiTheme="minorEastAsia" w:eastAsiaTheme="minorEastAsia" w:cstheme="minorEastAsia"/>
          <w:b w:val="0"/>
          <w:bCs w:val="0"/>
          <w:color w:val="000000"/>
          <w:sz w:val="24"/>
          <w:szCs w:val="24"/>
        </w:rPr>
        <w:t>证明文件</w:t>
      </w:r>
      <w:r>
        <w:rPr>
          <w:rFonts w:hint="eastAsia" w:asciiTheme="minorEastAsia" w:hAnsiTheme="minorEastAsia" w:eastAsiaTheme="minorEastAsia" w:cstheme="minorEastAsia"/>
          <w:b w:val="0"/>
          <w:bCs w:val="0"/>
          <w:color w:val="000000"/>
          <w:sz w:val="24"/>
          <w:szCs w:val="24"/>
          <w:lang w:eastAsia="zh-CN"/>
        </w:rPr>
        <w:t>并</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装订成册</w:t>
      </w:r>
      <w:r>
        <w:rPr>
          <w:rFonts w:hint="eastAsia" w:asciiTheme="minorEastAsia" w:hAnsiTheme="minorEastAsia" w:eastAsiaTheme="minorEastAsia" w:cstheme="minorEastAsia"/>
          <w:b w:val="0"/>
          <w:bCs w:val="0"/>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1、企业法人</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营业执照</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复印件加盖公章）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法定代表人证明书</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加盖公章）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法定代表人授权委托书</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加盖公章）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4、安全生产许可证</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或安全资质认证书</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复印件加盖公章）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5、特种作业操作证（不少于3人、</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复印件加盖公章）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七、</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投标文件的构成</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投标文件包括但不限于以下方面：</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（提供的证件在有效期内）</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投标人企业介绍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、企业营业执照（复印件加盖公章）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、法定代表人证明书</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加盖公章</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法定代表人授权委托书</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加盖公章</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6、特种作业操作证及个人人身保险保险单（不少于3人、</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复印件加盖公章）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企业资质等级证书或安全资质认证书</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复印件加盖公章）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施工安全承诺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施工业绩资料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10、口岸大厦</w:t>
      </w:r>
      <w:r>
        <w:rPr>
          <w:rFonts w:hint="eastAsia" w:asciiTheme="minorEastAsia" w:hAnsiTheme="minorEastAsia" w:eastAsiaTheme="minorEastAsia" w:cstheme="minorEastAsia"/>
          <w:color w:val="000000" w:themeColor="text1"/>
          <w:sz w:val="24"/>
          <w:szCs w:val="24"/>
          <w14:textFill>
            <w14:solidFill>
              <w14:schemeClr w14:val="tx1"/>
            </w14:solidFill>
          </w14:textFill>
        </w:rPr>
        <w:t>外墙清洗</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施工</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方案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（清洗方法、操作流程、安全措施、</w:t>
      </w:r>
      <w:r>
        <w:rPr>
          <w:rFonts w:hint="eastAsia" w:asciiTheme="minorEastAsia" w:hAnsiTheme="minorEastAsia" w:eastAsiaTheme="minorEastAsia" w:cstheme="minorEastAsia"/>
          <w:color w:val="000000" w:themeColor="text1"/>
          <w:sz w:val="24"/>
          <w:szCs w:val="24"/>
          <w14:textFill>
            <w14:solidFill>
              <w14:schemeClr w14:val="tx1"/>
            </w14:solidFill>
          </w14:textFill>
        </w:rPr>
        <w:t>外墙清洗安全规程</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质量保证、安全责任书）</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加盖公章</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11、口岸大厦外墙</w:t>
      </w:r>
      <w:r>
        <w:rPr>
          <w:rFonts w:hint="eastAsia" w:asciiTheme="minorEastAsia" w:hAnsiTheme="minorEastAsia" w:eastAsiaTheme="minorEastAsia" w:cstheme="minorEastAsia"/>
          <w:color w:val="000000" w:themeColor="text1"/>
          <w:sz w:val="24"/>
          <w:szCs w:val="24"/>
          <w14:textFill>
            <w14:solidFill>
              <w14:schemeClr w14:val="tx1"/>
            </w14:solidFill>
          </w14:textFill>
        </w:rPr>
        <w:t>清洗费用报价</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一览表（加盖公章</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八、</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投标文件</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的</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要求</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投标人须按投标文件的构成编写投标文件正本一份，副本一份。正本必须用A4</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格式</w:t>
      </w:r>
      <w:r>
        <w:rPr>
          <w:rFonts w:hint="eastAsia" w:asciiTheme="minorEastAsia" w:hAnsiTheme="minorEastAsia" w:eastAsiaTheme="minorEastAsia" w:cstheme="minorEastAsia"/>
          <w:color w:val="000000" w:themeColor="text1"/>
          <w:sz w:val="24"/>
          <w:szCs w:val="24"/>
          <w14:textFill>
            <w14:solidFill>
              <w14:schemeClr w14:val="tx1"/>
            </w14:solidFill>
          </w14:textFill>
        </w:rPr>
        <w:t>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张打印装订，副本可以用正本的完整复印件，并在封面标明“</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正本”、“副本</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”字样。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投标文件应由投标人的法定代表人或者其授权代表签字并加盖公章，如由后者签字，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应提供“</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法定代表人授权委托书</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全套投标文件应无涂改和行间插字，有改动时，修改处应由授权代表签署证明或加盖公章。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未按本须知规定的格式填写投标文件、投标文件字迹模糊不清的将作为废标处理。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所有资格证明文件复印件须注明“与原件一致”并加盖投标人公章。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14:textFill>
            <w14:solidFill>
              <w14:schemeClr w14:val="tx1"/>
            </w14:solidFill>
          </w14:textFill>
        </w:rPr>
        <w:t>投标人应将投标文件统一封装，并在密封袋上清楚的标明</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“正本”、“副本”</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textAlignment w:val="auto"/>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14:textFill>
            <w14:solidFill>
              <w14:schemeClr w14:val="tx1"/>
            </w14:solidFill>
          </w14:textFill>
        </w:rPr>
        <w:t>所有投标文件的密封袋的封口处应加盖投标人单位公章</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九</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项目</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预算及付款方式：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both"/>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本项目</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最高限价人民币叁万玖仟陆佰玖拾</w:t>
      </w:r>
      <w:r>
        <w:rPr>
          <w:rFonts w:hint="eastAsia" w:asciiTheme="minorEastAsia" w:hAnsiTheme="minorEastAsia" w:eastAsiaTheme="minorEastAsia" w:cstheme="minorEastAsia"/>
          <w:b/>
          <w:bCs/>
          <w:sz w:val="24"/>
          <w:szCs w:val="24"/>
          <w:lang w:val="en-US" w:eastAsia="zh-CN"/>
        </w:rPr>
        <w:t>元整（¥</w:t>
      </w:r>
      <w:r>
        <w:rPr>
          <w:rFonts w:hint="eastAsia" w:asciiTheme="minorEastAsia" w:hAnsiTheme="minorEastAsia" w:eastAsiaTheme="minorEastAsia" w:cstheme="minorEastAsia"/>
          <w:b/>
          <w:bCs/>
          <w:sz w:val="24"/>
          <w:szCs w:val="24"/>
          <w:u w:val="single"/>
          <w:lang w:val="en-US" w:eastAsia="zh-CN"/>
        </w:rPr>
        <w:t>39690.00</w:t>
      </w:r>
      <w:r>
        <w:rPr>
          <w:rFonts w:hint="eastAsia" w:asciiTheme="minorEastAsia" w:hAnsiTheme="minorEastAsia" w:eastAsiaTheme="minorEastAsia" w:cstheme="minorEastAsia"/>
          <w:b/>
          <w:bCs/>
          <w:sz w:val="24"/>
          <w:szCs w:val="24"/>
          <w:lang w:val="en-US" w:eastAsia="zh-CN"/>
        </w:rPr>
        <w:t>元）</w:t>
      </w:r>
      <w:r>
        <w:rPr>
          <w:rFonts w:hint="eastAsia" w:asciiTheme="minorEastAsia" w:hAnsiTheme="minorEastAsia" w:eastAsiaTheme="minorEastAsia" w:cstheme="minorEastAsia"/>
          <w:b/>
          <w:bCs/>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2、</w:t>
      </w:r>
      <w:r>
        <w:rPr>
          <w:rFonts w:hint="eastAsia" w:asciiTheme="minorEastAsia" w:hAnsiTheme="minorEastAsia" w:eastAsiaTheme="minorEastAsia" w:cstheme="minorEastAsia"/>
          <w:sz w:val="24"/>
          <w:szCs w:val="24"/>
        </w:rPr>
        <w:t>本项目</w:t>
      </w:r>
      <w:r>
        <w:rPr>
          <w:rFonts w:hint="eastAsia" w:asciiTheme="minorEastAsia" w:hAnsiTheme="minorEastAsia" w:eastAsiaTheme="minorEastAsia" w:cstheme="minorEastAsia"/>
          <w:sz w:val="24"/>
          <w:szCs w:val="24"/>
          <w:lang w:eastAsia="zh-CN"/>
        </w:rPr>
        <w:t>完工验收合格后一次性</w:t>
      </w:r>
      <w:r>
        <w:rPr>
          <w:rFonts w:hint="eastAsia" w:asciiTheme="minorEastAsia" w:hAnsiTheme="minorEastAsia" w:eastAsiaTheme="minorEastAsia" w:cstheme="minorEastAsia"/>
          <w:sz w:val="24"/>
          <w:szCs w:val="24"/>
        </w:rPr>
        <w:t>付款。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十、投标报价：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本项目按实际产生费用报价包干、包人工、包材料、包安全、包风险、包保险费、</w:t>
      </w:r>
      <w:r>
        <w:rPr>
          <w:rFonts w:hint="eastAsia" w:asciiTheme="minorEastAsia" w:hAnsiTheme="minorEastAsia" w:eastAsiaTheme="minorEastAsia" w:cstheme="minorEastAsia"/>
          <w:color w:val="000000"/>
          <w:sz w:val="24"/>
          <w:szCs w:val="24"/>
          <w:lang w:val="en-US" w:eastAsia="zh-CN"/>
        </w:rPr>
        <w:t>包</w:t>
      </w:r>
      <w:r>
        <w:rPr>
          <w:rFonts w:hint="eastAsia" w:asciiTheme="minorEastAsia" w:hAnsiTheme="minorEastAsia" w:eastAsiaTheme="minorEastAsia" w:cstheme="minorEastAsia"/>
          <w:sz w:val="24"/>
          <w:szCs w:val="24"/>
          <w:lang w:val="en-US" w:eastAsia="zh-CN"/>
        </w:rPr>
        <w:t>措施费、包一切税费以及明示或暗示的所有一切风险、责任和义务等费用。本项目按实际情况投标，报价清单按设备参数结合自身实力和市场因素进行报价。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b/>
          <w:bCs w:val="0"/>
          <w:sz w:val="24"/>
          <w:lang w:eastAsia="zh-CN"/>
        </w:rPr>
      </w:pPr>
      <w:r>
        <w:rPr>
          <w:rFonts w:hint="eastAsia" w:asciiTheme="minorEastAsia" w:hAnsiTheme="minorEastAsia" w:eastAsiaTheme="minorEastAsia" w:cstheme="minorEastAsia"/>
          <w:b/>
          <w:bCs w:val="0"/>
          <w:sz w:val="24"/>
          <w:lang w:eastAsia="zh-CN"/>
        </w:rPr>
        <w:t>十一、</w:t>
      </w:r>
      <w:r>
        <w:rPr>
          <w:rFonts w:hint="eastAsia" w:asciiTheme="minorEastAsia" w:hAnsiTheme="minorEastAsia" w:eastAsiaTheme="minorEastAsia" w:cstheme="minorEastAsia"/>
          <w:b/>
          <w:bCs w:val="0"/>
          <w:sz w:val="24"/>
        </w:rPr>
        <w:t>现场踏勘</w:t>
      </w:r>
      <w:r>
        <w:rPr>
          <w:rFonts w:hint="eastAsia" w:asciiTheme="minorEastAsia" w:hAnsiTheme="minorEastAsia" w:eastAsiaTheme="minorEastAsia" w:cstheme="minorEastAsia"/>
          <w:b/>
          <w:bCs w:val="0"/>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Cs/>
          <w:sz w:val="24"/>
        </w:rPr>
        <w:t>投标人自行到项目现场踏勘以充分了解项目位置、环境、服务范围</w:t>
      </w:r>
      <w:r>
        <w:rPr>
          <w:rFonts w:hint="eastAsia" w:asciiTheme="minorEastAsia" w:hAnsiTheme="minorEastAsia" w:eastAsiaTheme="minorEastAsia" w:cstheme="minorEastAsia"/>
          <w:bCs/>
          <w:sz w:val="24"/>
          <w:lang w:eastAsia="zh-CN"/>
        </w:rPr>
        <w:t>、安全情况</w:t>
      </w:r>
      <w:r>
        <w:rPr>
          <w:rFonts w:hint="eastAsia" w:asciiTheme="minorEastAsia" w:hAnsiTheme="minorEastAsia" w:eastAsiaTheme="minorEastAsia" w:cstheme="minorEastAsia"/>
          <w:bCs/>
          <w:sz w:val="24"/>
        </w:rPr>
        <w:t>及其他足以影响投标价的情况，任何因忽视或误解现场情况而导致的索赔申请将不被批准。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十二、废标条件：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1、投标报价高于最高限价；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2、投标文件未响应招标文件的要求；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3、投标书未密封完好、未加盖投标单位公章；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十三、相关事宜：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工程</w:t>
      </w:r>
      <w:r>
        <w:rPr>
          <w:rFonts w:hint="eastAsia" w:asciiTheme="minorEastAsia" w:hAnsiTheme="minorEastAsia" w:eastAsiaTheme="minorEastAsia" w:cstheme="minorEastAsia"/>
          <w:sz w:val="24"/>
          <w:szCs w:val="24"/>
        </w:rPr>
        <w:t>期限：约</w:t>
      </w:r>
      <w:r>
        <w:rPr>
          <w:rFonts w:hint="eastAsia" w:asciiTheme="minorEastAsia" w:hAnsiTheme="minorEastAsia" w:eastAsiaTheme="minorEastAsia" w:cstheme="minorEastAsia"/>
          <w:sz w:val="24"/>
          <w:szCs w:val="24"/>
          <w:u w:val="single"/>
          <w:lang w:val="en-US" w:eastAsia="zh-CN"/>
        </w:rPr>
        <w:t>15</w:t>
      </w:r>
      <w:r>
        <w:rPr>
          <w:rFonts w:hint="eastAsia" w:asciiTheme="minorEastAsia" w:hAnsiTheme="minorEastAsia" w:eastAsiaTheme="minorEastAsia" w:cstheme="minorEastAsia"/>
          <w:sz w:val="24"/>
          <w:szCs w:val="24"/>
        </w:rPr>
        <w:t>个日历天，从签订合同之日起计。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工程</w:t>
      </w:r>
      <w:r>
        <w:rPr>
          <w:rFonts w:hint="eastAsia" w:asciiTheme="minorEastAsia" w:hAnsiTheme="minorEastAsia" w:eastAsiaTheme="minorEastAsia" w:cstheme="minorEastAsia"/>
          <w:sz w:val="24"/>
          <w:szCs w:val="24"/>
        </w:rPr>
        <w:t>地点：</w:t>
      </w:r>
      <w:r>
        <w:rPr>
          <w:rFonts w:hint="eastAsia" w:asciiTheme="minorEastAsia" w:hAnsiTheme="minorEastAsia" w:eastAsiaTheme="minorEastAsia" w:cstheme="minorEastAsia"/>
          <w:sz w:val="24"/>
          <w:szCs w:val="24"/>
          <w:lang w:eastAsia="zh-CN"/>
        </w:rPr>
        <w:t>口岸大厦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投标截止及开标时间：20</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 xml:space="preserve"> 10 </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lang w:eastAsia="zh-CN"/>
        </w:rPr>
        <w:t>下</w:t>
      </w:r>
      <w:r>
        <w:rPr>
          <w:rFonts w:hint="eastAsia" w:asciiTheme="minorEastAsia" w:hAnsiTheme="minorEastAsia" w:eastAsiaTheme="minorEastAsia" w:cstheme="minorEastAsia"/>
          <w:sz w:val="24"/>
          <w:szCs w:val="24"/>
        </w:rPr>
        <w:t>午</w:t>
      </w:r>
      <w:r>
        <w:rPr>
          <w:rFonts w:hint="eastAsia" w:asciiTheme="minorEastAsia" w:hAnsiTheme="minorEastAsia" w:eastAsiaTheme="minorEastAsia" w:cstheme="minorEastAsia"/>
          <w:sz w:val="24"/>
          <w:szCs w:val="24"/>
          <w:lang w:val="en-US" w:eastAsia="zh-CN"/>
        </w:rPr>
        <w:t>14点20分</w:t>
      </w:r>
      <w:r>
        <w:rPr>
          <w:rFonts w:hint="eastAsia" w:asciiTheme="minorEastAsia" w:hAnsiTheme="minorEastAsia" w:eastAsiaTheme="minorEastAsia" w:cstheme="minorEastAsia"/>
          <w:sz w:val="24"/>
          <w:szCs w:val="24"/>
        </w:rPr>
        <w:t xml:space="preserve">（北京时间）。未按规定递交投标文件的将被拒绝。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保</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质</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期：一年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开标</w:t>
      </w:r>
      <w:r>
        <w:rPr>
          <w:rFonts w:hint="eastAsia" w:asciiTheme="minorEastAsia" w:hAnsiTheme="minorEastAsia" w:eastAsiaTheme="minorEastAsia" w:cstheme="minorEastAsia"/>
          <w:sz w:val="24"/>
          <w:szCs w:val="24"/>
        </w:rPr>
        <w:t>时间：20</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lang w:val="en-US" w:eastAsia="zh-CN"/>
        </w:rPr>
        <w:t>11</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 xml:space="preserve"> 10 </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lang w:eastAsia="zh-CN"/>
        </w:rPr>
        <w:t>下</w:t>
      </w:r>
      <w:r>
        <w:rPr>
          <w:rFonts w:hint="eastAsia" w:asciiTheme="minorEastAsia" w:hAnsiTheme="minorEastAsia" w:eastAsiaTheme="minorEastAsia" w:cstheme="minorEastAsia"/>
          <w:sz w:val="24"/>
          <w:szCs w:val="24"/>
        </w:rPr>
        <w:t>午</w:t>
      </w:r>
      <w:r>
        <w:rPr>
          <w:rFonts w:hint="eastAsia" w:asciiTheme="minorEastAsia" w:hAnsiTheme="minorEastAsia" w:eastAsiaTheme="minorEastAsia" w:cstheme="minorEastAsia"/>
          <w:sz w:val="24"/>
          <w:szCs w:val="24"/>
          <w:lang w:val="en-US" w:eastAsia="zh-CN"/>
        </w:rPr>
        <w:t>14</w:t>
      </w:r>
      <w:r>
        <w:rPr>
          <w:rFonts w:hint="eastAsia" w:asciiTheme="minorEastAsia" w:hAnsiTheme="minorEastAsia" w:eastAsiaTheme="minorEastAsia" w:cstheme="minorEastAsia"/>
          <w:sz w:val="24"/>
          <w:szCs w:val="24"/>
          <w:lang w:eastAsia="zh-CN"/>
        </w:rPr>
        <w:t>点</w:t>
      </w:r>
      <w:r>
        <w:rPr>
          <w:rFonts w:hint="eastAsia" w:asciiTheme="minorEastAsia" w:hAnsiTheme="minorEastAsia" w:eastAsiaTheme="minorEastAsia" w:cstheme="minorEastAsia"/>
          <w:sz w:val="24"/>
          <w:szCs w:val="24"/>
          <w:lang w:val="en-US" w:eastAsia="zh-CN"/>
        </w:rPr>
        <w:t>20分</w:t>
      </w:r>
      <w:r>
        <w:rPr>
          <w:rFonts w:hint="eastAsia" w:asciiTheme="minorEastAsia" w:hAnsiTheme="minorEastAsia" w:eastAsiaTheme="minorEastAsia" w:cstheme="minorEastAsia"/>
          <w:sz w:val="24"/>
          <w:szCs w:val="24"/>
        </w:rPr>
        <w:t>，过时不候。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lang w:eastAsia="zh-CN"/>
        </w:rPr>
        <w:t>开标</w:t>
      </w:r>
      <w:r>
        <w:rPr>
          <w:rFonts w:hint="eastAsia" w:asciiTheme="minorEastAsia" w:hAnsiTheme="minorEastAsia" w:eastAsiaTheme="minorEastAsia" w:cstheme="minorEastAsia"/>
          <w:sz w:val="24"/>
          <w:szCs w:val="24"/>
        </w:rPr>
        <w:t>地点：</w:t>
      </w:r>
      <w:r>
        <w:rPr>
          <w:rFonts w:hint="eastAsia" w:asciiTheme="minorEastAsia" w:hAnsiTheme="minorEastAsia" w:eastAsiaTheme="minorEastAsia" w:cstheme="minorEastAsia"/>
          <w:sz w:val="24"/>
          <w:szCs w:val="24"/>
          <w:lang w:eastAsia="zh-CN"/>
        </w:rPr>
        <w:t>广州市南沙区海滨路171号金融大厦1102会议室</w:t>
      </w:r>
      <w:r>
        <w:rPr>
          <w:rFonts w:hint="eastAsia" w:asciiTheme="minorEastAsia" w:hAnsiTheme="minorEastAsia" w:eastAsiaTheme="minorEastAsia" w:cstheme="minorEastAsia"/>
          <w:sz w:val="24"/>
          <w:szCs w:val="24"/>
        </w:rPr>
        <w:t xml:space="preserve">。投标人参加开标会的须凭身份证入场，受委托人须持授权委托书和本人身份证入场。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评标方法：本项目采用“</w:t>
      </w:r>
      <w:r>
        <w:rPr>
          <w:rFonts w:hint="eastAsia" w:asciiTheme="minorEastAsia" w:hAnsiTheme="minorEastAsia" w:eastAsiaTheme="minorEastAsia" w:cstheme="minorEastAsia"/>
          <w:sz w:val="24"/>
          <w:szCs w:val="24"/>
          <w:lang w:eastAsia="zh-CN"/>
        </w:rPr>
        <w:t>低价中标</w:t>
      </w:r>
      <w:r>
        <w:rPr>
          <w:rFonts w:hint="eastAsia" w:asciiTheme="minorEastAsia" w:hAnsiTheme="minorEastAsia" w:eastAsiaTheme="minorEastAsia" w:cstheme="minorEastAsia"/>
          <w:sz w:val="24"/>
          <w:szCs w:val="24"/>
        </w:rPr>
        <w:t>评分法”。投标时须按本文件要求提交有关资质及证明材料</w:t>
      </w:r>
      <w:r>
        <w:rPr>
          <w:rFonts w:hint="eastAsia" w:asciiTheme="minorEastAsia" w:hAnsiTheme="minorEastAsia" w:eastAsiaTheme="minorEastAsia" w:cstheme="minorEastAsia"/>
          <w:sz w:val="24"/>
          <w:szCs w:val="24"/>
          <w:lang w:eastAsia="zh-CN"/>
        </w:rPr>
        <w:t>复印</w:t>
      </w:r>
      <w:r>
        <w:rPr>
          <w:rFonts w:hint="eastAsia" w:asciiTheme="minorEastAsia" w:hAnsiTheme="minorEastAsia" w:eastAsiaTheme="minorEastAsia" w:cstheme="minorEastAsia"/>
          <w:sz w:val="24"/>
          <w:szCs w:val="24"/>
        </w:rPr>
        <w:t>件（或提交公证处对资质及证明材料的公证书）并</w:t>
      </w:r>
      <w:r>
        <w:rPr>
          <w:rFonts w:hint="eastAsia" w:asciiTheme="minorEastAsia" w:hAnsiTheme="minorEastAsia" w:eastAsiaTheme="minorEastAsia" w:cstheme="minorEastAsia"/>
          <w:b/>
          <w:bCs/>
          <w:sz w:val="24"/>
          <w:szCs w:val="24"/>
        </w:rPr>
        <w:t>密封</w:t>
      </w:r>
      <w:r>
        <w:rPr>
          <w:rFonts w:hint="eastAsia" w:asciiTheme="minorEastAsia" w:hAnsiTheme="minorEastAsia" w:eastAsiaTheme="minorEastAsia" w:cstheme="minorEastAsia"/>
          <w:b/>
          <w:bCs/>
          <w:sz w:val="24"/>
          <w:szCs w:val="24"/>
          <w:lang w:eastAsia="zh-CN"/>
        </w:rPr>
        <w:t>盖章</w:t>
      </w:r>
      <w:r>
        <w:rPr>
          <w:rFonts w:hint="eastAsia" w:asciiTheme="minorEastAsia" w:hAnsiTheme="minorEastAsia" w:eastAsiaTheme="minorEastAsia" w:cstheme="minorEastAsia"/>
          <w:sz w:val="24"/>
          <w:szCs w:val="24"/>
        </w:rPr>
        <w:t>与投标书同时递交。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 xml:space="preserve">联系方式：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招标单位</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广州三俊物业管理有限公司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址：</w:t>
      </w:r>
      <w:r>
        <w:rPr>
          <w:rFonts w:hint="eastAsia" w:asciiTheme="minorEastAsia" w:hAnsiTheme="minorEastAsia" w:eastAsiaTheme="minorEastAsia" w:cstheme="minorEastAsia"/>
          <w:sz w:val="24"/>
          <w:szCs w:val="24"/>
          <w:lang w:eastAsia="zh-CN"/>
        </w:rPr>
        <w:t>广州市南沙区海滨路171号金融大厦1102室</w:t>
      </w:r>
      <w:r>
        <w:rPr>
          <w:rFonts w:hint="eastAsia" w:asciiTheme="minorEastAsia" w:hAnsiTheme="minorEastAsia" w:eastAsiaTheme="minorEastAsia" w:cstheme="minorEastAsia"/>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b w:val="0"/>
          <w:bCs w:val="0"/>
          <w:sz w:val="24"/>
          <w:szCs w:val="24"/>
          <w:lang w:val="en-US" w:eastAsia="zh-CN"/>
        </w:rPr>
        <w:t>020-39099200</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联</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系</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人：</w:t>
      </w:r>
      <w:r>
        <w:rPr>
          <w:rFonts w:hint="eastAsia" w:asciiTheme="minorEastAsia" w:hAnsiTheme="minorEastAsia" w:eastAsiaTheme="minorEastAsia" w:cstheme="minorEastAsia"/>
          <w:sz w:val="24"/>
          <w:szCs w:val="24"/>
          <w:lang w:eastAsia="zh-CN"/>
        </w:rPr>
        <w:t>吴小姐</w:t>
      </w: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广州三俊物业管理有限公司                             </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2020年10月29日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sz w:val="30"/>
          <w:szCs w:val="30"/>
          <w:lang w:val="en-US" w:eastAsia="zh-CN"/>
        </w:rPr>
      </w:pPr>
    </w:p>
    <w:p>
      <w:pPr>
        <w:spacing w:line="360" w:lineRule="auto"/>
        <w:rPr>
          <w:rFonts w:hint="eastAsia" w:asciiTheme="minorEastAsia" w:hAnsiTheme="minorEastAsia" w:eastAsiaTheme="minorEastAsia" w:cstheme="minorEastAsia"/>
          <w:b/>
          <w:sz w:val="28"/>
          <w:szCs w:val="28"/>
        </w:rPr>
      </w:pPr>
    </w:p>
    <w:p>
      <w:pPr>
        <w:spacing w:line="360" w:lineRule="auto"/>
        <w:rPr>
          <w:rFonts w:hint="eastAsia" w:asciiTheme="minorEastAsia" w:hAnsiTheme="minorEastAsia" w:eastAsiaTheme="minorEastAsia" w:cstheme="minorEastAsia"/>
          <w:b/>
          <w:sz w:val="28"/>
          <w:szCs w:val="28"/>
        </w:rPr>
      </w:pPr>
    </w:p>
    <w:p>
      <w:pPr>
        <w:spacing w:line="360" w:lineRule="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附件</w:t>
      </w:r>
      <w:r>
        <w:rPr>
          <w:rFonts w:hint="eastAsia" w:asciiTheme="minorEastAsia" w:hAnsiTheme="minorEastAsia" w:eastAsiaTheme="minorEastAsia" w:cstheme="minorEastAsia"/>
          <w:b/>
          <w:sz w:val="28"/>
          <w:szCs w:val="28"/>
          <w:lang w:val="en-US" w:eastAsia="zh-CN"/>
        </w:rPr>
        <w:t>1</w:t>
      </w:r>
      <w:r>
        <w:rPr>
          <w:rFonts w:hint="eastAsia" w:asciiTheme="minorEastAsia" w:hAnsiTheme="minorEastAsia" w:eastAsiaTheme="minorEastAsia" w:cstheme="minorEastAsia"/>
          <w:b/>
          <w:sz w:val="28"/>
          <w:szCs w:val="28"/>
        </w:rPr>
        <w:t>：投标文件格式</w:t>
      </w:r>
    </w:p>
    <w:p>
      <w:pPr>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一、</w:t>
      </w:r>
      <w:r>
        <w:rPr>
          <w:rFonts w:hint="eastAsia" w:asciiTheme="minorEastAsia" w:hAnsiTheme="minorEastAsia" w:eastAsiaTheme="minorEastAsia" w:cstheme="minorEastAsia"/>
          <w:color w:val="000000"/>
          <w:sz w:val="24"/>
          <w:szCs w:val="24"/>
        </w:rPr>
        <w:t>封面（格式）</w:t>
      </w:r>
    </w:p>
    <w:p>
      <w:pPr>
        <w:pageBreakBefore w:val="0"/>
        <w:widowControl w:val="0"/>
        <w:kinsoku/>
        <w:wordWrap/>
        <w:overflowPunct/>
        <w:topLinePunct w:val="0"/>
        <w:autoSpaceDE/>
        <w:autoSpaceDN/>
        <w:bidi w:val="0"/>
        <w:adjustRightInd/>
        <w:snapToGrid/>
        <w:spacing w:line="560" w:lineRule="exact"/>
        <w:ind w:left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二、投标</w:t>
      </w:r>
      <w:r>
        <w:rPr>
          <w:rFonts w:hint="eastAsia" w:asciiTheme="minorEastAsia" w:hAnsiTheme="minorEastAsia" w:eastAsiaTheme="minorEastAsia" w:cstheme="minorEastAsia"/>
          <w:color w:val="000000"/>
          <w:sz w:val="24"/>
          <w:szCs w:val="24"/>
          <w:lang w:eastAsia="zh-CN"/>
        </w:rPr>
        <w:t>函</w:t>
      </w:r>
      <w:r>
        <w:rPr>
          <w:rFonts w:hint="eastAsia" w:asciiTheme="minorEastAsia" w:hAnsiTheme="minorEastAsia" w:eastAsiaTheme="minorEastAsia" w:cstheme="minorEastAsia"/>
          <w:color w:val="000000"/>
          <w:sz w:val="24"/>
          <w:szCs w:val="24"/>
        </w:rPr>
        <w:t>（格式）</w:t>
      </w:r>
    </w:p>
    <w:p>
      <w:pPr>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4"/>
          <w:szCs w:val="24"/>
          <w14:textFill>
            <w14:solidFill>
              <w14:schemeClr w14:val="tx1"/>
            </w14:solidFill>
          </w14:textFill>
        </w:rPr>
        <w:t>投标人企业介绍</w:t>
      </w:r>
    </w:p>
    <w:p>
      <w:pPr>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四、企业营业执照（复印件加盖公章）</w:t>
      </w:r>
    </w:p>
    <w:p>
      <w:pPr>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五</w:t>
      </w:r>
      <w:r>
        <w:rPr>
          <w:rFonts w:hint="eastAsia" w:asciiTheme="minorEastAsia" w:hAnsiTheme="minorEastAsia" w:eastAsiaTheme="minorEastAsia" w:cstheme="minorEastAsia"/>
          <w:sz w:val="24"/>
          <w:szCs w:val="24"/>
        </w:rPr>
        <w:t>、法定代表人证明书</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加盖公章</w:t>
      </w:r>
      <w:r>
        <w:rPr>
          <w:rFonts w:hint="eastAsia" w:asciiTheme="minorEastAsia" w:hAnsiTheme="minorEastAsia" w:eastAsiaTheme="minorEastAsia" w:cstheme="minorEastAsia"/>
          <w:sz w:val="24"/>
          <w:szCs w:val="24"/>
          <w:lang w:val="en-US" w:eastAsia="zh-CN"/>
        </w:rPr>
        <w:t>）</w:t>
      </w:r>
    </w:p>
    <w:p>
      <w:pPr>
        <w:pageBreakBefore w:val="0"/>
        <w:widowControl w:val="0"/>
        <w:kinsoku/>
        <w:wordWrap/>
        <w:overflowPunct/>
        <w:topLinePunct w:val="0"/>
        <w:autoSpaceDE/>
        <w:autoSpaceDN/>
        <w:bidi w:val="0"/>
        <w:adjustRightInd/>
        <w:snapToGrid/>
        <w:spacing w:line="560" w:lineRule="exact"/>
        <w:ind w:left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eastAsia="zh-CN"/>
        </w:rPr>
        <w:t>六、</w:t>
      </w:r>
      <w:r>
        <w:rPr>
          <w:rFonts w:hint="eastAsia" w:asciiTheme="minorEastAsia" w:hAnsiTheme="minorEastAsia" w:eastAsiaTheme="minorEastAsia" w:cstheme="minorEastAsia"/>
          <w:b w:val="0"/>
          <w:bCs w:val="0"/>
          <w:sz w:val="24"/>
          <w:szCs w:val="24"/>
        </w:rPr>
        <w:t>法定代表人授权委托书</w:t>
      </w: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加盖公章</w:t>
      </w:r>
      <w:r>
        <w:rPr>
          <w:rFonts w:hint="eastAsia" w:asciiTheme="minorEastAsia" w:hAnsiTheme="minorEastAsia" w:eastAsiaTheme="minorEastAsia" w:cstheme="minorEastAsia"/>
          <w:b w:val="0"/>
          <w:bCs w:val="0"/>
          <w:sz w:val="24"/>
          <w:szCs w:val="24"/>
          <w:lang w:val="en-US" w:eastAsia="zh-CN"/>
        </w:rPr>
        <w:t>）</w:t>
      </w:r>
    </w:p>
    <w:p>
      <w:pPr>
        <w:pStyle w:val="2"/>
        <w:pageBreakBefore w:val="0"/>
        <w:widowControl w:val="0"/>
        <w:numPr>
          <w:ilvl w:val="0"/>
          <w:numId w:val="0"/>
        </w:numPr>
        <w:kinsoku/>
        <w:wordWrap/>
        <w:overflowPunct/>
        <w:topLinePunct w:val="0"/>
        <w:autoSpaceDE/>
        <w:autoSpaceDN/>
        <w:bidi w:val="0"/>
        <w:adjustRightInd/>
        <w:snapToGrid/>
        <w:spacing w:before="0" w:after="0" w:line="560" w:lineRule="exact"/>
        <w:ind w:leftChars="200"/>
        <w:textAlignment w:val="auto"/>
        <w:rPr>
          <w:rFonts w:hint="eastAsia" w:asciiTheme="minorEastAsia" w:hAnsiTheme="minorEastAsia" w:eastAsiaTheme="minorEastAsia" w:cstheme="minorEastAsia"/>
          <w:b w:val="0"/>
          <w:bCs w:val="0"/>
          <w:i/>
          <w:i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七、特种作业操作证及个人人身保险保险单（不少于3人、</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复印件加盖公章）</w:t>
      </w:r>
    </w:p>
    <w:p>
      <w:pPr>
        <w:keepNext w:val="0"/>
        <w:keepLines w:val="0"/>
        <w:pageBreakBefore w:val="0"/>
        <w:widowControl w:val="0"/>
        <w:kinsoku/>
        <w:wordWrap/>
        <w:overflowPunct/>
        <w:topLinePunct w:val="0"/>
        <w:autoSpaceDE/>
        <w:autoSpaceDN/>
        <w:bidi w:val="0"/>
        <w:adjustRightInd/>
        <w:snapToGrid/>
        <w:spacing w:line="560" w:lineRule="exact"/>
        <w:ind w:leftChars="200" w:right="0" w:rightChars="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八、</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企业资质等级证书或安全资质认证书</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复印件加盖公章）</w:t>
      </w:r>
    </w:p>
    <w:p>
      <w:pPr>
        <w:keepNext w:val="0"/>
        <w:keepLines w:val="0"/>
        <w:pageBreakBefore w:val="0"/>
        <w:widowControl w:val="0"/>
        <w:kinsoku/>
        <w:wordWrap/>
        <w:overflowPunct/>
        <w:topLinePunct w:val="0"/>
        <w:autoSpaceDE/>
        <w:autoSpaceDN/>
        <w:bidi w:val="0"/>
        <w:adjustRightInd/>
        <w:snapToGrid/>
        <w:spacing w:line="560" w:lineRule="exact"/>
        <w:ind w:leftChars="200" w:right="0" w:rightChars="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九、</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施工安全承诺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十、</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施工业绩资料    </w:t>
      </w:r>
    </w:p>
    <w:p>
      <w:pPr>
        <w:keepNext w:val="0"/>
        <w:keepLines w:val="0"/>
        <w:pageBreakBefore w:val="0"/>
        <w:widowControl w:val="0"/>
        <w:kinsoku/>
        <w:wordWrap/>
        <w:overflowPunct/>
        <w:topLinePunct w:val="0"/>
        <w:autoSpaceDE/>
        <w:autoSpaceDN/>
        <w:bidi w:val="0"/>
        <w:adjustRightInd/>
        <w:snapToGrid/>
        <w:spacing w:line="560" w:lineRule="exact"/>
        <w:ind w:leftChars="200" w:right="0" w:righ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十一</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sz w:val="24"/>
          <w:szCs w:val="24"/>
          <w:lang w:val="en-US" w:eastAsia="zh-CN"/>
        </w:rPr>
        <w:t>口岸大厦</w:t>
      </w:r>
      <w:r>
        <w:rPr>
          <w:rFonts w:hint="eastAsia" w:asciiTheme="minorEastAsia" w:hAnsiTheme="minorEastAsia" w:eastAsiaTheme="minorEastAsia" w:cstheme="minorEastAsia"/>
          <w:color w:val="000000" w:themeColor="text1"/>
          <w:sz w:val="24"/>
          <w:szCs w:val="24"/>
          <w14:textFill>
            <w14:solidFill>
              <w14:schemeClr w14:val="tx1"/>
            </w14:solidFill>
          </w14:textFill>
        </w:rPr>
        <w:t>外墙清洗</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施工</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方案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（清洗方法、操作流程、安全措施、</w:t>
      </w:r>
      <w:r>
        <w:rPr>
          <w:rFonts w:hint="eastAsia" w:asciiTheme="minorEastAsia" w:hAnsiTheme="minorEastAsia" w:eastAsiaTheme="minorEastAsia" w:cstheme="minorEastAsia"/>
          <w:color w:val="000000" w:themeColor="text1"/>
          <w:sz w:val="24"/>
          <w:szCs w:val="24"/>
          <w14:textFill>
            <w14:solidFill>
              <w14:schemeClr w14:val="tx1"/>
            </w14:solidFill>
          </w14:textFill>
        </w:rPr>
        <w:t>外墙清洗安全规程</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质量保证、安全责任书）</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加盖公章</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pPr>
        <w:pageBreakBefore w:val="0"/>
        <w:widowControl w:val="0"/>
        <w:kinsoku/>
        <w:wordWrap/>
        <w:overflowPunct/>
        <w:topLinePunct w:val="0"/>
        <w:autoSpaceDE/>
        <w:autoSpaceDN/>
        <w:bidi w:val="0"/>
        <w:adjustRightInd/>
        <w:snapToGrid/>
        <w:spacing w:line="560" w:lineRule="exact"/>
        <w:ind w:left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十二、口岸</w:t>
      </w:r>
      <w:r>
        <w:rPr>
          <w:rFonts w:hint="eastAsia" w:asciiTheme="minorEastAsia" w:hAnsiTheme="minorEastAsia" w:eastAsiaTheme="minorEastAsia" w:cstheme="minorEastAsia"/>
          <w:sz w:val="24"/>
          <w:szCs w:val="24"/>
          <w:lang w:val="en-US" w:eastAsia="zh-CN"/>
        </w:rPr>
        <w:t>大厦</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外墙</w:t>
      </w:r>
      <w:r>
        <w:rPr>
          <w:rFonts w:hint="eastAsia" w:asciiTheme="minorEastAsia" w:hAnsiTheme="minorEastAsia" w:eastAsiaTheme="minorEastAsia" w:cstheme="minorEastAsia"/>
          <w:color w:val="000000" w:themeColor="text1"/>
          <w:sz w:val="24"/>
          <w:szCs w:val="24"/>
          <w14:textFill>
            <w14:solidFill>
              <w14:schemeClr w14:val="tx1"/>
            </w14:solidFill>
          </w14:textFill>
        </w:rPr>
        <w:t>清洗费用报价</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一览表（加盖公章</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pPr>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spacing w:line="360" w:lineRule="auto"/>
        <w:ind w:firstLine="478" w:firstLineChars="228"/>
        <w:rPr>
          <w:rFonts w:hint="eastAsia" w:asciiTheme="minorEastAsia" w:hAnsiTheme="minorEastAsia" w:eastAsiaTheme="minorEastAsia" w:cstheme="minorEastAsia"/>
          <w:color w:val="000000"/>
        </w:rPr>
      </w:pPr>
    </w:p>
    <w:p>
      <w:pPr>
        <w:spacing w:line="360" w:lineRule="auto"/>
        <w:ind w:firstLine="478" w:firstLineChars="228"/>
        <w:rPr>
          <w:rFonts w:hint="eastAsia" w:asciiTheme="minorEastAsia" w:hAnsiTheme="minorEastAsia" w:eastAsiaTheme="minorEastAsia" w:cstheme="minorEastAsia"/>
          <w:color w:val="000000"/>
        </w:rPr>
      </w:pPr>
    </w:p>
    <w:p>
      <w:pPr>
        <w:spacing w:line="360" w:lineRule="auto"/>
        <w:ind w:firstLine="478" w:firstLineChars="228"/>
        <w:rPr>
          <w:rFonts w:hint="eastAsia" w:asciiTheme="minorEastAsia" w:hAnsiTheme="minorEastAsia" w:eastAsiaTheme="minorEastAsia" w:cstheme="minorEastAsia"/>
          <w:color w:val="000000"/>
        </w:rPr>
      </w:pPr>
    </w:p>
    <w:p>
      <w:pPr>
        <w:spacing w:line="360" w:lineRule="auto"/>
        <w:ind w:firstLine="478" w:firstLineChars="228"/>
        <w:rPr>
          <w:rFonts w:hint="eastAsia" w:asciiTheme="minorEastAsia" w:hAnsiTheme="minorEastAsia" w:eastAsiaTheme="minorEastAsia" w:cstheme="minorEastAsia"/>
          <w:color w:val="000000"/>
        </w:rPr>
      </w:pPr>
    </w:p>
    <w:p>
      <w:pPr>
        <w:spacing w:line="360" w:lineRule="auto"/>
        <w:ind w:firstLine="478" w:firstLineChars="228"/>
        <w:rPr>
          <w:rFonts w:hint="eastAsia" w:asciiTheme="minorEastAsia" w:hAnsiTheme="minorEastAsia" w:eastAsiaTheme="minorEastAsia" w:cstheme="minorEastAsia"/>
          <w:color w:val="000000"/>
        </w:rPr>
      </w:pPr>
    </w:p>
    <w:p>
      <w:pPr>
        <w:spacing w:line="360" w:lineRule="auto"/>
        <w:ind w:firstLine="478" w:firstLineChars="228"/>
        <w:rPr>
          <w:rFonts w:hint="eastAsia" w:asciiTheme="minorEastAsia" w:hAnsiTheme="minorEastAsia" w:eastAsiaTheme="minorEastAsia" w:cstheme="minorEastAsia"/>
          <w:color w:val="000000"/>
        </w:rPr>
      </w:pPr>
    </w:p>
    <w:p>
      <w:pPr>
        <w:spacing w:line="360" w:lineRule="auto"/>
        <w:rPr>
          <w:rFonts w:hint="eastAsia" w:asciiTheme="minorEastAsia" w:hAnsiTheme="minorEastAsia" w:eastAsiaTheme="minorEastAsia" w:cstheme="minorEastAsia"/>
          <w:color w:val="000000"/>
        </w:rPr>
      </w:pPr>
    </w:p>
    <w:p>
      <w:pPr>
        <w:spacing w:line="360" w:lineRule="auto"/>
        <w:ind w:firstLine="478" w:firstLineChars="228"/>
        <w:rPr>
          <w:rFonts w:hint="eastAsia" w:asciiTheme="minorEastAsia" w:hAnsiTheme="minorEastAsia" w:eastAsiaTheme="minorEastAsia" w:cstheme="minorEastAsia"/>
          <w:color w:val="000000"/>
        </w:rPr>
      </w:pPr>
    </w:p>
    <w:p>
      <w:pPr>
        <w:spacing w:line="360" w:lineRule="auto"/>
        <w:ind w:firstLine="478" w:firstLineChars="228"/>
        <w:rPr>
          <w:rFonts w:hint="eastAsia" w:asciiTheme="minorEastAsia" w:hAnsiTheme="minorEastAsia" w:eastAsiaTheme="minorEastAsia" w:cstheme="minorEastAsia"/>
          <w:color w:val="000000"/>
        </w:rPr>
      </w:pPr>
    </w:p>
    <w:p>
      <w:pPr>
        <w:spacing w:line="360" w:lineRule="auto"/>
        <w:ind w:firstLine="478" w:firstLineChars="228"/>
        <w:rPr>
          <w:rFonts w:hint="eastAsia" w:asciiTheme="minorEastAsia" w:hAnsiTheme="minorEastAsia" w:eastAsiaTheme="minorEastAsia" w:cstheme="minorEastAsia"/>
          <w:color w:val="000000"/>
        </w:rPr>
      </w:pPr>
    </w:p>
    <w:p>
      <w:pPr>
        <w:spacing w:line="360" w:lineRule="auto"/>
        <w:ind w:firstLine="478" w:firstLineChars="228"/>
        <w:rPr>
          <w:rFonts w:hint="eastAsia" w:asciiTheme="minorEastAsia" w:hAnsiTheme="minorEastAsia" w:eastAsiaTheme="minorEastAsia" w:cstheme="minorEastAsia"/>
          <w:color w:val="000000"/>
        </w:rPr>
      </w:pPr>
    </w:p>
    <w:p>
      <w:pPr>
        <w:spacing w:line="360" w:lineRule="auto"/>
        <w:ind w:firstLine="478" w:firstLineChars="228"/>
        <w:rPr>
          <w:rFonts w:hint="eastAsia" w:asciiTheme="minorEastAsia" w:hAnsiTheme="minorEastAsia" w:eastAsiaTheme="minorEastAsia" w:cstheme="minorEastAsia"/>
          <w:color w:val="000000"/>
        </w:rPr>
      </w:pPr>
    </w:p>
    <w:p>
      <w:pPr>
        <w:spacing w:line="360" w:lineRule="auto"/>
        <w:ind w:firstLine="478" w:firstLineChars="228"/>
        <w:rPr>
          <w:rFonts w:hint="eastAsia" w:asciiTheme="minorEastAsia" w:hAnsiTheme="minorEastAsia" w:eastAsiaTheme="minorEastAsia" w:cstheme="minorEastAsia"/>
          <w:color w:val="000000"/>
        </w:rPr>
      </w:pPr>
    </w:p>
    <w:p>
      <w:pPr>
        <w:spacing w:line="360" w:lineRule="auto"/>
        <w:ind w:firstLine="478" w:firstLineChars="228"/>
        <w:rPr>
          <w:rFonts w:hint="eastAsia" w:asciiTheme="minorEastAsia" w:hAnsiTheme="minorEastAsia" w:eastAsiaTheme="minorEastAsia" w:cstheme="minorEastAsia"/>
          <w:color w:val="000000"/>
        </w:rPr>
      </w:pPr>
    </w:p>
    <w:p>
      <w:pPr>
        <w:spacing w:line="360" w:lineRule="auto"/>
        <w:ind w:firstLine="478" w:firstLineChars="228"/>
        <w:rPr>
          <w:rFonts w:hint="eastAsia" w:asciiTheme="minorEastAsia" w:hAnsiTheme="minorEastAsia" w:eastAsiaTheme="minorEastAsia" w:cstheme="minorEastAsia"/>
          <w:color w:val="000000"/>
        </w:rPr>
      </w:pPr>
    </w:p>
    <w:p>
      <w:pPr>
        <w:spacing w:line="360" w:lineRule="auto"/>
        <w:ind w:firstLine="478" w:firstLineChars="228"/>
        <w:rPr>
          <w:rFonts w:hint="eastAsia" w:asciiTheme="minorEastAsia" w:hAnsiTheme="minorEastAsia" w:eastAsiaTheme="minorEastAsia" w:cstheme="minorEastAsia"/>
          <w:color w:val="000000"/>
        </w:rPr>
      </w:pPr>
    </w:p>
    <w:p>
      <w:pPr>
        <w:spacing w:line="360" w:lineRule="auto"/>
        <w:ind w:firstLine="478" w:firstLineChars="228"/>
        <w:rPr>
          <w:rFonts w:hint="eastAsia" w:asciiTheme="minorEastAsia" w:hAnsiTheme="minorEastAsia" w:eastAsiaTheme="minorEastAsia" w:cstheme="minorEastAsia"/>
          <w:color w:val="000000"/>
        </w:rPr>
      </w:pPr>
    </w:p>
    <w:p>
      <w:pPr>
        <w:spacing w:line="360" w:lineRule="auto"/>
        <w:ind w:firstLine="478" w:firstLineChars="228"/>
        <w:rPr>
          <w:rFonts w:hint="eastAsia" w:asciiTheme="minorEastAsia" w:hAnsiTheme="minorEastAsia" w:eastAsiaTheme="minorEastAsia" w:cstheme="minorEastAsia"/>
          <w:color w:val="000000"/>
        </w:rPr>
      </w:pPr>
    </w:p>
    <w:p>
      <w:pPr>
        <w:spacing w:line="360" w:lineRule="auto"/>
        <w:ind w:firstLine="478" w:firstLineChars="228"/>
        <w:rPr>
          <w:rFonts w:hint="eastAsia" w:asciiTheme="minorEastAsia" w:hAnsiTheme="minorEastAsia" w:eastAsiaTheme="minorEastAsia" w:cstheme="minorEastAsia"/>
          <w:color w:val="000000"/>
        </w:rPr>
      </w:pPr>
    </w:p>
    <w:p>
      <w:pPr>
        <w:spacing w:line="360" w:lineRule="auto"/>
        <w:ind w:firstLine="478" w:firstLineChars="228"/>
        <w:rPr>
          <w:rFonts w:hint="eastAsia" w:asciiTheme="minorEastAsia" w:hAnsiTheme="minorEastAsia" w:eastAsiaTheme="minorEastAsia" w:cstheme="minorEastAsia"/>
          <w:color w:val="000000"/>
        </w:rPr>
      </w:pPr>
    </w:p>
    <w:p>
      <w:pPr>
        <w:spacing w:line="360" w:lineRule="auto"/>
        <w:ind w:firstLine="478" w:firstLineChars="228"/>
        <w:rPr>
          <w:rFonts w:hint="eastAsia" w:asciiTheme="minorEastAsia" w:hAnsiTheme="minorEastAsia" w:eastAsiaTheme="minorEastAsia" w:cstheme="minorEastAsia"/>
          <w:color w:val="000000"/>
        </w:rPr>
      </w:pPr>
    </w:p>
    <w:p>
      <w:pPr>
        <w:spacing w:line="360" w:lineRule="auto"/>
        <w:ind w:firstLine="478" w:firstLineChars="228"/>
        <w:rPr>
          <w:rFonts w:hint="eastAsia" w:asciiTheme="minorEastAsia" w:hAnsiTheme="minorEastAsia" w:eastAsiaTheme="minorEastAsia" w:cstheme="minorEastAsia"/>
          <w:color w:val="000000"/>
        </w:rPr>
      </w:pPr>
    </w:p>
    <w:p>
      <w:pPr>
        <w:spacing w:line="360" w:lineRule="auto"/>
        <w:ind w:firstLine="478" w:firstLineChars="228"/>
        <w:rPr>
          <w:rFonts w:hint="eastAsia" w:asciiTheme="minorEastAsia" w:hAnsiTheme="minorEastAsia" w:eastAsiaTheme="minorEastAsia" w:cstheme="minorEastAsia"/>
          <w:color w:val="000000"/>
        </w:rPr>
      </w:pPr>
    </w:p>
    <w:p>
      <w:pPr>
        <w:spacing w:line="360" w:lineRule="auto"/>
        <w:ind w:firstLine="478" w:firstLineChars="228"/>
        <w:rPr>
          <w:rFonts w:hint="eastAsia" w:asciiTheme="minorEastAsia" w:hAnsiTheme="minorEastAsia" w:eastAsiaTheme="minorEastAsia" w:cstheme="minorEastAsia"/>
          <w:color w:val="000000"/>
        </w:rPr>
      </w:pPr>
    </w:p>
    <w:p>
      <w:pPr>
        <w:spacing w:line="360" w:lineRule="auto"/>
        <w:ind w:firstLine="478" w:firstLineChars="228"/>
        <w:rPr>
          <w:rFonts w:hint="eastAsia" w:asciiTheme="minorEastAsia" w:hAnsiTheme="minorEastAsia" w:eastAsiaTheme="minorEastAsia" w:cstheme="minorEastAsia"/>
          <w:color w:val="000000"/>
        </w:rPr>
      </w:pPr>
    </w:p>
    <w:p>
      <w:pPr>
        <w:spacing w:line="360" w:lineRule="auto"/>
        <w:ind w:firstLine="478" w:firstLineChars="228"/>
        <w:rPr>
          <w:rFonts w:hint="eastAsia" w:asciiTheme="minorEastAsia" w:hAnsiTheme="minorEastAsia" w:eastAsiaTheme="minorEastAsia" w:cstheme="minorEastAsia"/>
          <w:color w:val="000000"/>
        </w:rPr>
      </w:pPr>
    </w:p>
    <w:p>
      <w:pPr>
        <w:spacing w:line="360" w:lineRule="auto"/>
        <w:ind w:firstLine="478" w:firstLineChars="228"/>
        <w:rPr>
          <w:rFonts w:hint="eastAsia" w:asciiTheme="minorEastAsia" w:hAnsiTheme="minorEastAsia" w:eastAsiaTheme="minorEastAsia" w:cstheme="minorEastAsia"/>
          <w:color w:val="000000"/>
        </w:rPr>
      </w:pPr>
    </w:p>
    <w:p>
      <w:pPr>
        <w:spacing w:line="360" w:lineRule="auto"/>
        <w:ind w:firstLine="478" w:firstLineChars="228"/>
        <w:rPr>
          <w:rFonts w:hint="eastAsia" w:asciiTheme="minorEastAsia" w:hAnsiTheme="minorEastAsia" w:eastAsiaTheme="minorEastAsia" w:cstheme="minorEastAsia"/>
          <w:color w:val="000000"/>
        </w:rPr>
      </w:pPr>
    </w:p>
    <w:p>
      <w:pPr>
        <w:spacing w:line="360" w:lineRule="auto"/>
        <w:ind w:firstLine="478" w:firstLineChars="228"/>
        <w:rPr>
          <w:rFonts w:hint="eastAsia" w:asciiTheme="minorEastAsia" w:hAnsiTheme="minorEastAsia" w:eastAsiaTheme="minorEastAsia" w:cstheme="minorEastAsia"/>
          <w:color w:val="000000"/>
        </w:rPr>
      </w:pPr>
    </w:p>
    <w:p>
      <w:pPr>
        <w:spacing w:line="360" w:lineRule="auto"/>
        <w:ind w:firstLine="478" w:firstLineChars="228"/>
        <w:rPr>
          <w:rFonts w:hint="eastAsia" w:asciiTheme="minorEastAsia" w:hAnsiTheme="minorEastAsia" w:eastAsiaTheme="minorEastAsia" w:cstheme="minorEastAsia"/>
          <w:color w:val="000000"/>
        </w:rPr>
      </w:pPr>
    </w:p>
    <w:p>
      <w:pPr>
        <w:spacing w:line="360" w:lineRule="auto"/>
        <w:ind w:firstLine="478" w:firstLineChars="228"/>
        <w:rPr>
          <w:rFonts w:hint="eastAsia" w:asciiTheme="minorEastAsia" w:hAnsiTheme="minorEastAsia" w:eastAsiaTheme="minorEastAsia" w:cstheme="minorEastAsia"/>
          <w:color w:val="000000"/>
        </w:rPr>
      </w:pPr>
    </w:p>
    <w:p>
      <w:pPr>
        <w:spacing w:line="360" w:lineRule="auto"/>
        <w:ind w:firstLine="478" w:firstLineChars="228"/>
        <w:rPr>
          <w:rFonts w:hint="eastAsia" w:asciiTheme="minorEastAsia" w:hAnsiTheme="minorEastAsia" w:eastAsiaTheme="minorEastAsia" w:cstheme="minorEastAsia"/>
          <w:color w:val="000000"/>
        </w:rPr>
      </w:pPr>
    </w:p>
    <w:p>
      <w:pPr>
        <w:spacing w:line="360" w:lineRule="auto"/>
        <w:ind w:firstLine="478" w:firstLineChars="228"/>
        <w:rPr>
          <w:rFonts w:hint="eastAsia" w:asciiTheme="minorEastAsia" w:hAnsiTheme="minorEastAsia" w:eastAsiaTheme="minorEastAsia" w:cstheme="minorEastAsia"/>
          <w:color w:val="000000"/>
        </w:rPr>
      </w:pPr>
    </w:p>
    <w:p>
      <w:pPr>
        <w:spacing w:line="360" w:lineRule="auto"/>
        <w:ind w:firstLine="478" w:firstLineChars="228"/>
        <w:rPr>
          <w:rFonts w:hint="eastAsia" w:asciiTheme="minorEastAsia" w:hAnsiTheme="minorEastAsia" w:eastAsiaTheme="minorEastAsia" w:cstheme="minorEastAsia"/>
          <w:color w:val="000000"/>
        </w:rPr>
      </w:pPr>
    </w:p>
    <w:p>
      <w:pPr>
        <w:spacing w:line="360" w:lineRule="auto"/>
        <w:ind w:firstLine="478" w:firstLineChars="228"/>
        <w:rPr>
          <w:rFonts w:hint="eastAsia" w:asciiTheme="minorEastAsia" w:hAnsiTheme="minorEastAsia" w:eastAsiaTheme="minorEastAsia" w:cstheme="minorEastAsia"/>
          <w:color w:val="000000"/>
        </w:rPr>
      </w:pPr>
    </w:p>
    <w:p>
      <w:pPr>
        <w:spacing w:line="360" w:lineRule="auto"/>
        <w:ind w:firstLine="478" w:firstLineChars="228"/>
        <w:rPr>
          <w:rFonts w:hint="eastAsia" w:asciiTheme="minorEastAsia" w:hAnsiTheme="minorEastAsia" w:eastAsiaTheme="minorEastAsia" w:cstheme="minorEastAsia"/>
          <w:color w:val="000000"/>
        </w:rPr>
      </w:pPr>
    </w:p>
    <w:p>
      <w:pPr>
        <w:spacing w:line="360" w:lineRule="auto"/>
        <w:ind w:firstLine="478" w:firstLineChars="228"/>
        <w:rPr>
          <w:rFonts w:hint="eastAsia" w:asciiTheme="minorEastAsia" w:hAnsiTheme="minorEastAsia" w:eastAsiaTheme="minorEastAsia" w:cstheme="minorEastAsia"/>
          <w:color w:val="000000"/>
        </w:rPr>
      </w:pPr>
    </w:p>
    <w:p>
      <w:pPr>
        <w:spacing w:line="360" w:lineRule="auto"/>
        <w:ind w:firstLine="478" w:firstLineChars="228"/>
        <w:rPr>
          <w:rFonts w:hint="eastAsia" w:asciiTheme="minorEastAsia" w:hAnsiTheme="minorEastAsia" w:eastAsiaTheme="minorEastAsia" w:cstheme="minorEastAsia"/>
          <w:color w:val="000000"/>
        </w:rPr>
      </w:pPr>
    </w:p>
    <w:p>
      <w:pPr>
        <w:spacing w:line="360" w:lineRule="auto"/>
        <w:ind w:firstLine="478" w:firstLineChars="228"/>
        <w:rPr>
          <w:rFonts w:hint="eastAsia" w:asciiTheme="minorEastAsia" w:hAnsiTheme="minorEastAsia" w:eastAsiaTheme="minorEastAsia" w:cstheme="minorEastAsia"/>
          <w:color w:val="000000"/>
        </w:rPr>
      </w:pPr>
    </w:p>
    <w:p>
      <w:pPr>
        <w:spacing w:line="360" w:lineRule="auto"/>
        <w:ind w:firstLine="478" w:firstLineChars="228"/>
        <w:rPr>
          <w:rFonts w:hint="eastAsia" w:asciiTheme="minorEastAsia" w:hAnsiTheme="minorEastAsia" w:eastAsiaTheme="minorEastAsia" w:cstheme="minorEastAsia"/>
          <w:color w:val="000000"/>
        </w:rPr>
      </w:pPr>
    </w:p>
    <w:p>
      <w:pPr>
        <w:spacing w:line="360" w:lineRule="auto"/>
        <w:ind w:firstLine="478" w:firstLineChars="228"/>
        <w:rPr>
          <w:rFonts w:hint="eastAsia" w:asciiTheme="minorEastAsia" w:hAnsiTheme="minorEastAsia" w:eastAsiaTheme="minorEastAsia" w:cstheme="minorEastAsia"/>
          <w:color w:val="000000"/>
        </w:rPr>
      </w:pPr>
    </w:p>
    <w:p>
      <w:pPr>
        <w:spacing w:line="360" w:lineRule="auto"/>
        <w:ind w:firstLine="478" w:firstLineChars="228"/>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一、封面（格式）</w:t>
      </w:r>
    </w:p>
    <w:p>
      <w:pPr>
        <w:rPr>
          <w:rFonts w:hint="eastAsia" w:asciiTheme="minorEastAsia" w:hAnsiTheme="minorEastAsia" w:eastAsiaTheme="minorEastAsia" w:cstheme="minorEastAsia"/>
          <w:color w:val="000000"/>
        </w:rPr>
      </w:pPr>
    </w:p>
    <w:p>
      <w:pPr>
        <w:pStyle w:val="3"/>
        <w:spacing w:after="0"/>
        <w:jc w:val="center"/>
        <w:rPr>
          <w:rFonts w:hint="eastAsia" w:asciiTheme="minorEastAsia" w:hAnsiTheme="minorEastAsia" w:eastAsiaTheme="minorEastAsia" w:cstheme="minorEastAsia"/>
          <w:b/>
          <w:color w:val="000000"/>
          <w:spacing w:val="6"/>
          <w:sz w:val="36"/>
          <w:szCs w:val="36"/>
        </w:rPr>
      </w:pPr>
    </w:p>
    <w:p>
      <w:pPr>
        <w:jc w:val="center"/>
        <w:rPr>
          <w:rFonts w:hint="eastAsia" w:asciiTheme="minorEastAsia" w:hAnsiTheme="minorEastAsia" w:eastAsiaTheme="minorEastAsia" w:cstheme="minorEastAsia"/>
          <w:b/>
          <w:color w:val="000000"/>
          <w:sz w:val="52"/>
          <w:szCs w:val="52"/>
        </w:rPr>
      </w:pPr>
      <w:r>
        <w:rPr>
          <w:rFonts w:hint="eastAsia" w:asciiTheme="minorEastAsia" w:hAnsiTheme="minorEastAsia" w:eastAsiaTheme="minorEastAsia" w:cstheme="minorEastAsia"/>
          <w:b/>
          <w:color w:val="000000"/>
          <w:spacing w:val="6"/>
          <w:sz w:val="52"/>
          <w:szCs w:val="52"/>
        </w:rPr>
        <w:t>南沙</w:t>
      </w:r>
      <w:r>
        <w:rPr>
          <w:rFonts w:hint="eastAsia" w:asciiTheme="minorEastAsia" w:hAnsiTheme="minorEastAsia" w:eastAsiaTheme="minorEastAsia" w:cstheme="minorEastAsia"/>
          <w:b/>
          <w:color w:val="000000"/>
          <w:spacing w:val="6"/>
          <w:sz w:val="52"/>
          <w:szCs w:val="52"/>
          <w:lang w:eastAsia="zh-CN"/>
        </w:rPr>
        <w:t>口岸大厦外墙清洗</w:t>
      </w:r>
      <w:r>
        <w:rPr>
          <w:rFonts w:hint="eastAsia" w:asciiTheme="minorEastAsia" w:hAnsiTheme="minorEastAsia" w:eastAsiaTheme="minorEastAsia" w:cstheme="minorEastAsia"/>
          <w:b/>
          <w:color w:val="000000"/>
          <w:spacing w:val="6"/>
          <w:sz w:val="52"/>
          <w:szCs w:val="52"/>
        </w:rPr>
        <w:t>工程项目</w:t>
      </w:r>
    </w:p>
    <w:p>
      <w:pPr>
        <w:jc w:val="center"/>
        <w:outlineLvl w:val="0"/>
        <w:rPr>
          <w:rFonts w:hint="eastAsia" w:asciiTheme="minorEastAsia" w:hAnsiTheme="minorEastAsia" w:eastAsiaTheme="minorEastAsia" w:cstheme="minorEastAsia"/>
          <w:b/>
          <w:color w:val="000000"/>
          <w:spacing w:val="60"/>
          <w:sz w:val="72"/>
          <w:szCs w:val="72"/>
        </w:rPr>
      </w:pPr>
    </w:p>
    <w:p>
      <w:pPr>
        <w:jc w:val="center"/>
        <w:outlineLvl w:val="0"/>
        <w:rPr>
          <w:rFonts w:hint="eastAsia" w:asciiTheme="minorEastAsia" w:hAnsiTheme="minorEastAsia" w:eastAsiaTheme="minorEastAsia" w:cstheme="minorEastAsia"/>
          <w:b/>
          <w:color w:val="000000"/>
          <w:spacing w:val="60"/>
          <w:sz w:val="72"/>
          <w:szCs w:val="72"/>
        </w:rPr>
      </w:pPr>
    </w:p>
    <w:p>
      <w:pPr>
        <w:jc w:val="center"/>
        <w:outlineLvl w:val="0"/>
        <w:rPr>
          <w:rFonts w:hint="eastAsia" w:asciiTheme="minorEastAsia" w:hAnsiTheme="minorEastAsia" w:eastAsiaTheme="minorEastAsia" w:cstheme="minorEastAsia"/>
          <w:b/>
          <w:color w:val="000000"/>
          <w:spacing w:val="60"/>
          <w:sz w:val="72"/>
          <w:szCs w:val="72"/>
        </w:rPr>
      </w:pPr>
      <w:r>
        <w:rPr>
          <w:rFonts w:hint="eastAsia" w:asciiTheme="minorEastAsia" w:hAnsiTheme="minorEastAsia" w:eastAsiaTheme="minorEastAsia" w:cstheme="minorEastAsia"/>
          <w:b/>
          <w:color w:val="000000"/>
          <w:spacing w:val="60"/>
          <w:sz w:val="72"/>
          <w:szCs w:val="72"/>
        </w:rPr>
        <w:t>投标文件</w:t>
      </w:r>
    </w:p>
    <w:p>
      <w:pPr>
        <w:jc w:val="center"/>
        <w:rPr>
          <w:rFonts w:hint="eastAsia" w:asciiTheme="minorEastAsia" w:hAnsiTheme="minorEastAsia" w:eastAsiaTheme="minorEastAsia" w:cstheme="minorEastAsia"/>
          <w:color w:val="000000"/>
          <w:sz w:val="48"/>
        </w:rPr>
      </w:pPr>
      <w:r>
        <w:rPr>
          <w:rFonts w:hint="eastAsia" w:asciiTheme="minorEastAsia" w:hAnsiTheme="minorEastAsia" w:eastAsiaTheme="minorEastAsia" w:cstheme="minorEastAsia"/>
          <w:color w:val="000000"/>
          <w:sz w:val="32"/>
          <w:u w:val="single"/>
        </w:rPr>
        <w:t xml:space="preserve">    </w:t>
      </w:r>
      <w:r>
        <w:rPr>
          <w:rFonts w:hint="eastAsia" w:asciiTheme="minorEastAsia" w:hAnsiTheme="minorEastAsia" w:eastAsiaTheme="minorEastAsia" w:cstheme="minorEastAsia"/>
          <w:color w:val="000000"/>
          <w:sz w:val="32"/>
        </w:rPr>
        <w:t xml:space="preserve">本（正本或副本） </w:t>
      </w:r>
    </w:p>
    <w:p>
      <w:pPr>
        <w:jc w:val="center"/>
        <w:rPr>
          <w:rFonts w:hint="eastAsia" w:asciiTheme="minorEastAsia" w:hAnsiTheme="minorEastAsia" w:eastAsiaTheme="minorEastAsia" w:cstheme="minorEastAsia"/>
          <w:color w:val="000000"/>
          <w:sz w:val="48"/>
        </w:rPr>
      </w:pPr>
    </w:p>
    <w:p>
      <w:pPr>
        <w:jc w:val="center"/>
        <w:rPr>
          <w:rFonts w:hint="eastAsia" w:asciiTheme="minorEastAsia" w:hAnsiTheme="minorEastAsia" w:eastAsiaTheme="minorEastAsia" w:cstheme="minorEastAsia"/>
          <w:color w:val="000000"/>
          <w:sz w:val="48"/>
        </w:rPr>
      </w:pPr>
    </w:p>
    <w:p>
      <w:pPr>
        <w:jc w:val="center"/>
        <w:rPr>
          <w:rFonts w:hint="eastAsia" w:asciiTheme="minorEastAsia" w:hAnsiTheme="minorEastAsia" w:eastAsiaTheme="minorEastAsia" w:cstheme="minorEastAsia"/>
          <w:color w:val="000000"/>
          <w:sz w:val="48"/>
        </w:rPr>
      </w:pPr>
    </w:p>
    <w:p>
      <w:pPr>
        <w:jc w:val="center"/>
        <w:rPr>
          <w:rFonts w:hint="eastAsia" w:asciiTheme="minorEastAsia" w:hAnsiTheme="minorEastAsia" w:eastAsiaTheme="minorEastAsia" w:cstheme="minorEastAsia"/>
          <w:color w:val="000000"/>
          <w:sz w:val="48"/>
        </w:rPr>
      </w:pPr>
    </w:p>
    <w:p>
      <w:pPr>
        <w:jc w:val="center"/>
        <w:rPr>
          <w:rFonts w:hint="eastAsia" w:asciiTheme="minorEastAsia" w:hAnsiTheme="minorEastAsia" w:eastAsiaTheme="minorEastAsia" w:cstheme="minorEastAsia"/>
          <w:color w:val="000000"/>
          <w:sz w:val="48"/>
        </w:rPr>
      </w:pPr>
    </w:p>
    <w:p>
      <w:pPr>
        <w:jc w:val="center"/>
        <w:rPr>
          <w:rFonts w:hint="eastAsia" w:asciiTheme="minorEastAsia" w:hAnsiTheme="minorEastAsia" w:eastAsiaTheme="minorEastAsia" w:cstheme="minorEastAsia"/>
          <w:color w:val="000000"/>
          <w:sz w:val="48"/>
        </w:rPr>
      </w:pPr>
    </w:p>
    <w:p>
      <w:pPr>
        <w:jc w:val="center"/>
        <w:rPr>
          <w:rFonts w:hint="eastAsia" w:asciiTheme="minorEastAsia" w:hAnsiTheme="minorEastAsia" w:eastAsiaTheme="minorEastAsia" w:cstheme="minorEastAsia"/>
          <w:color w:val="000000"/>
          <w:sz w:val="48"/>
        </w:rPr>
      </w:pPr>
    </w:p>
    <w:p>
      <w:pPr>
        <w:ind w:left="1317" w:leftChars="627"/>
        <w:rPr>
          <w:rFonts w:hint="eastAsia" w:asciiTheme="minorEastAsia" w:hAnsiTheme="minorEastAsia" w:eastAsiaTheme="minorEastAsia" w:cstheme="minorEastAsia"/>
          <w:color w:val="000000"/>
          <w:sz w:val="28"/>
          <w:u w:val="single"/>
        </w:rPr>
      </w:pPr>
      <w:r>
        <w:rPr>
          <w:rFonts w:hint="eastAsia" w:asciiTheme="minorEastAsia" w:hAnsiTheme="minorEastAsia" w:eastAsiaTheme="minorEastAsia" w:cstheme="minorEastAsia"/>
          <w:color w:val="000000"/>
          <w:sz w:val="28"/>
        </w:rPr>
        <w:t>投  标  人：</w:t>
      </w:r>
      <w:r>
        <w:rPr>
          <w:rFonts w:hint="eastAsia" w:asciiTheme="minorEastAsia" w:hAnsiTheme="minorEastAsia" w:eastAsiaTheme="minorEastAsia" w:cstheme="minorEastAsia"/>
          <w:color w:val="000000"/>
          <w:sz w:val="28"/>
          <w:u w:val="single"/>
        </w:rPr>
        <w:t xml:space="preserve">               （公章）          </w:t>
      </w:r>
    </w:p>
    <w:p>
      <w:pPr>
        <w:ind w:left="1317" w:leftChars="627"/>
        <w:rPr>
          <w:rFonts w:hint="eastAsia" w:asciiTheme="minorEastAsia" w:hAnsiTheme="minorEastAsia" w:eastAsiaTheme="minorEastAsia" w:cstheme="minorEastAsia"/>
          <w:color w:val="000000"/>
          <w:sz w:val="28"/>
          <w:u w:val="single"/>
        </w:rPr>
      </w:pPr>
      <w:r>
        <w:rPr>
          <w:rFonts w:hint="eastAsia" w:asciiTheme="minorEastAsia" w:hAnsiTheme="minorEastAsia" w:eastAsiaTheme="minorEastAsia" w:cstheme="minorEastAsia"/>
          <w:color w:val="000000"/>
          <w:sz w:val="28"/>
        </w:rPr>
        <w:t>投标人地址：</w:t>
      </w:r>
      <w:r>
        <w:rPr>
          <w:rFonts w:hint="eastAsia" w:asciiTheme="minorEastAsia" w:hAnsiTheme="minorEastAsia" w:eastAsiaTheme="minorEastAsia" w:cstheme="minorEastAsia"/>
          <w:color w:val="000000"/>
          <w:sz w:val="28"/>
          <w:u w:val="none"/>
        </w:rPr>
        <w:t xml:space="preserve">                           </w:t>
      </w:r>
      <w:r>
        <w:rPr>
          <w:rFonts w:hint="eastAsia" w:asciiTheme="minorEastAsia" w:hAnsiTheme="minorEastAsia" w:eastAsiaTheme="minorEastAsia" w:cstheme="minorEastAsia"/>
          <w:color w:val="000000"/>
          <w:sz w:val="28"/>
          <w:u w:val="single"/>
        </w:rPr>
        <w:t xml:space="preserve">      </w:t>
      </w:r>
    </w:p>
    <w:p>
      <w:pPr>
        <w:spacing w:line="600" w:lineRule="exact"/>
        <w:jc w:val="center"/>
        <w:rPr>
          <w:rFonts w:hint="eastAsia" w:asciiTheme="minorEastAsia" w:hAnsiTheme="minorEastAsia" w:eastAsiaTheme="minorEastAsia" w:cstheme="minorEastAsia"/>
          <w:b/>
          <w:color w:val="000000"/>
          <w:kern w:val="0"/>
          <w:sz w:val="32"/>
          <w:lang w:val="en-US" w:eastAsia="zh-CN"/>
        </w:rPr>
      </w:pPr>
      <w:r>
        <w:rPr>
          <w:rFonts w:hint="eastAsia" w:asciiTheme="minorEastAsia" w:hAnsiTheme="minorEastAsia" w:eastAsiaTheme="minorEastAsia" w:cstheme="minorEastAsia"/>
          <w:b/>
          <w:color w:val="000000"/>
          <w:kern w:val="0"/>
          <w:sz w:val="32"/>
          <w:lang w:val="en-US" w:eastAsia="zh-CN"/>
        </w:rPr>
        <w:t xml:space="preserve">                </w:t>
      </w:r>
    </w:p>
    <w:p>
      <w:pPr>
        <w:spacing w:line="600" w:lineRule="exact"/>
        <w:jc w:val="center"/>
        <w:rPr>
          <w:rFonts w:hint="eastAsia" w:asciiTheme="minorEastAsia" w:hAnsiTheme="minorEastAsia" w:eastAsiaTheme="minorEastAsia" w:cstheme="minorEastAsia"/>
          <w:color w:val="000000"/>
          <w:kern w:val="0"/>
          <w:sz w:val="32"/>
        </w:rPr>
      </w:pPr>
      <w:r>
        <w:rPr>
          <w:rFonts w:hint="eastAsia" w:asciiTheme="minorEastAsia" w:hAnsiTheme="minorEastAsia" w:eastAsiaTheme="minorEastAsia" w:cstheme="minorEastAsia"/>
          <w:b/>
          <w:color w:val="000000"/>
          <w:kern w:val="0"/>
          <w:sz w:val="32"/>
        </w:rPr>
        <w:t xml:space="preserve">二〇二〇年 </w:t>
      </w:r>
      <w:r>
        <w:rPr>
          <w:rFonts w:hint="eastAsia" w:asciiTheme="minorEastAsia" w:hAnsiTheme="minorEastAsia" w:eastAsiaTheme="minorEastAsia" w:cstheme="minorEastAsia"/>
          <w:b/>
          <w:color w:val="000000"/>
          <w:kern w:val="0"/>
          <w:sz w:val="32"/>
          <w:lang w:eastAsia="zh-CN"/>
        </w:rPr>
        <w:t>十</w:t>
      </w:r>
      <w:r>
        <w:rPr>
          <w:rFonts w:hint="eastAsia" w:asciiTheme="minorEastAsia" w:hAnsiTheme="minorEastAsia" w:eastAsiaTheme="minorEastAsia" w:cstheme="minorEastAsia"/>
          <w:b/>
          <w:color w:val="000000"/>
          <w:kern w:val="0"/>
          <w:sz w:val="32"/>
        </w:rPr>
        <w:t>月</w:t>
      </w:r>
    </w:p>
    <w:p>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44"/>
          <w:szCs w:val="44"/>
        </w:rPr>
        <w:br w:type="page"/>
      </w:r>
      <w:r>
        <w:rPr>
          <w:rFonts w:hint="eastAsia" w:asciiTheme="minorEastAsia" w:hAnsiTheme="minorEastAsia" w:eastAsiaTheme="minorEastAsia" w:cstheme="minorEastAsia"/>
          <w:color w:val="000000"/>
          <w:sz w:val="24"/>
          <w:szCs w:val="24"/>
        </w:rPr>
        <w:t>二、投标</w:t>
      </w:r>
      <w:r>
        <w:rPr>
          <w:rFonts w:hint="eastAsia" w:asciiTheme="minorEastAsia" w:hAnsiTheme="minorEastAsia" w:eastAsiaTheme="minorEastAsia" w:cstheme="minorEastAsia"/>
          <w:color w:val="000000"/>
          <w:sz w:val="24"/>
          <w:szCs w:val="24"/>
          <w:lang w:eastAsia="zh-CN"/>
        </w:rPr>
        <w:t>函</w:t>
      </w:r>
      <w:r>
        <w:rPr>
          <w:rFonts w:hint="eastAsia" w:asciiTheme="minorEastAsia" w:hAnsiTheme="minorEastAsia" w:eastAsiaTheme="minorEastAsia" w:cstheme="minorEastAsia"/>
          <w:color w:val="000000"/>
          <w:sz w:val="24"/>
          <w:szCs w:val="24"/>
        </w:rPr>
        <w:t>（格式）</w:t>
      </w:r>
    </w:p>
    <w:p>
      <w:pPr>
        <w:spacing w:line="360" w:lineRule="auto"/>
        <w:ind w:firstLine="480" w:firstLineChars="200"/>
        <w:rPr>
          <w:rFonts w:hint="eastAsia" w:asciiTheme="minorEastAsia" w:hAnsiTheme="minorEastAsia" w:eastAsiaTheme="minorEastAsia" w:cstheme="minorEastAsia"/>
          <w:color w:val="000000"/>
          <w:sz w:val="24"/>
          <w:szCs w:val="24"/>
        </w:rPr>
      </w:pPr>
    </w:p>
    <w:p>
      <w:pPr>
        <w:spacing w:line="500" w:lineRule="exact"/>
        <w:jc w:val="center"/>
        <w:outlineLvl w:val="0"/>
        <w:rPr>
          <w:rFonts w:hint="eastAsia" w:asciiTheme="minorEastAsia" w:hAnsiTheme="minorEastAsia" w:eastAsiaTheme="minorEastAsia" w:cstheme="minorEastAsia"/>
          <w:b/>
          <w:bCs/>
          <w:color w:val="000000"/>
          <w:sz w:val="24"/>
          <w:szCs w:val="24"/>
          <w:lang w:eastAsia="zh-CN"/>
        </w:rPr>
      </w:pPr>
      <w:bookmarkStart w:id="0" w:name="_Toc79399453"/>
      <w:bookmarkStart w:id="1" w:name="_Toc79822206"/>
      <w:bookmarkStart w:id="2" w:name="_Toc79834503"/>
      <w:r>
        <w:rPr>
          <w:rFonts w:hint="eastAsia" w:asciiTheme="minorEastAsia" w:hAnsiTheme="minorEastAsia" w:eastAsiaTheme="minorEastAsia" w:cstheme="minorEastAsia"/>
          <w:b/>
          <w:bCs/>
          <w:color w:val="000000"/>
          <w:sz w:val="24"/>
          <w:szCs w:val="24"/>
        </w:rPr>
        <w:t xml:space="preserve">投  标  </w:t>
      </w:r>
      <w:bookmarkEnd w:id="0"/>
      <w:bookmarkEnd w:id="1"/>
      <w:bookmarkEnd w:id="2"/>
      <w:r>
        <w:rPr>
          <w:rFonts w:hint="eastAsia" w:asciiTheme="minorEastAsia" w:hAnsiTheme="minorEastAsia" w:eastAsiaTheme="minorEastAsia" w:cstheme="minorEastAsia"/>
          <w:b/>
          <w:bCs/>
          <w:color w:val="000000"/>
          <w:sz w:val="24"/>
          <w:szCs w:val="24"/>
          <w:lang w:eastAsia="zh-CN"/>
        </w:rPr>
        <w:t>函</w:t>
      </w:r>
    </w:p>
    <w:p>
      <w:pP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p>
    <w:p>
      <w:pPr>
        <w:spacing w:line="360" w:lineRule="auto"/>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致：</w:t>
      </w:r>
      <w:r>
        <w:rPr>
          <w:rFonts w:hint="eastAsia" w:asciiTheme="minorEastAsia" w:hAnsiTheme="minorEastAsia" w:eastAsiaTheme="minorEastAsia" w:cstheme="minorEastAsia"/>
          <w:color w:val="000000"/>
          <w:sz w:val="24"/>
          <w:szCs w:val="24"/>
          <w:u w:val="single"/>
        </w:rPr>
        <w:t xml:space="preserve">                         </w:t>
      </w:r>
    </w:p>
    <w:p>
      <w:pPr>
        <w:spacing w:line="360" w:lineRule="auto"/>
        <w:ind w:firstLine="480"/>
        <w:rPr>
          <w:rFonts w:hint="eastAsia" w:asciiTheme="minorEastAsia" w:hAnsiTheme="minorEastAsia" w:eastAsiaTheme="minorEastAsia" w:cstheme="minorEastAsia"/>
          <w:color w:val="000000"/>
          <w:sz w:val="24"/>
          <w:szCs w:val="24"/>
        </w:rPr>
      </w:pPr>
    </w:p>
    <w:p>
      <w:pPr>
        <w:spacing w:line="360" w:lineRule="auto"/>
        <w:ind w:firstLine="51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1.我们收到贵方</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的邀请招标文件。经研究，愿以人民币（大写）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元的报价，提供邀请招标文件要求的专项服务，并满足邀请招标文件提出的各项规定和要求。</w:t>
      </w:r>
    </w:p>
    <w:p>
      <w:pPr>
        <w:spacing w:line="360" w:lineRule="auto"/>
        <w:ind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2、如果贵方接受我方投标，我方保证按邀请招标文件的要求完成服务工作。</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3．如果我方在中标通知书写明的期限内未能或拒绝与你单位签订合同协议书，你单位有权另选中标单位。</w:t>
      </w:r>
    </w:p>
    <w:p>
      <w:pPr>
        <w:spacing w:line="360" w:lineRule="auto"/>
        <w:ind w:firstLine="51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4、一旦我方中标，我方将按照相关的法律法规和签订的合同来履行自己的责任和义务。除非另外达成协议并生效，你方的邀请招标文件和中标通知书以及本项目服务方案将构成约束我们双方的合同。</w:t>
      </w:r>
    </w:p>
    <w:p>
      <w:pPr>
        <w:spacing w:line="360" w:lineRule="auto"/>
        <w:ind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5、我方理解，贵方可选择任何部分或全部项目与投标人签约，接受最低标价的投标。同时也理解，你单位不负担我们的任何投标费用。</w:t>
      </w:r>
    </w:p>
    <w:p>
      <w:pPr>
        <w:spacing w:line="360" w:lineRule="auto"/>
        <w:ind w:firstLine="480"/>
        <w:rPr>
          <w:rFonts w:hint="eastAsia" w:asciiTheme="minorEastAsia" w:hAnsiTheme="minorEastAsia" w:eastAsiaTheme="minorEastAsia" w:cstheme="minorEastAsia"/>
          <w:color w:val="000000"/>
          <w:sz w:val="24"/>
          <w:szCs w:val="24"/>
        </w:rPr>
      </w:pPr>
    </w:p>
    <w:p>
      <w:pPr>
        <w:spacing w:line="360" w:lineRule="auto"/>
        <w:ind w:firstLine="480"/>
        <w:rPr>
          <w:rFonts w:hint="eastAsia" w:asciiTheme="minorEastAsia" w:hAnsiTheme="minorEastAsia" w:eastAsiaTheme="minorEastAsia" w:cstheme="minorEastAsia"/>
          <w:color w:val="000000"/>
          <w:sz w:val="24"/>
          <w:szCs w:val="24"/>
        </w:rPr>
      </w:pPr>
    </w:p>
    <w:tbl>
      <w:tblPr>
        <w:tblStyle w:val="6"/>
        <w:tblW w:w="9539" w:type="dxa"/>
        <w:tblInd w:w="0" w:type="dxa"/>
        <w:tblLayout w:type="fixed"/>
        <w:tblCellMar>
          <w:top w:w="0" w:type="dxa"/>
          <w:left w:w="108" w:type="dxa"/>
          <w:bottom w:w="0" w:type="dxa"/>
          <w:right w:w="108" w:type="dxa"/>
        </w:tblCellMar>
      </w:tblPr>
      <w:tblGrid>
        <w:gridCol w:w="4769"/>
        <w:gridCol w:w="4770"/>
      </w:tblGrid>
      <w:tr>
        <w:tblPrEx>
          <w:tblCellMar>
            <w:top w:w="0" w:type="dxa"/>
            <w:left w:w="108" w:type="dxa"/>
            <w:bottom w:w="0" w:type="dxa"/>
            <w:right w:w="108" w:type="dxa"/>
          </w:tblCellMar>
        </w:tblPrEx>
        <w:trPr>
          <w:trHeight w:val="2937" w:hRule="atLeast"/>
        </w:trPr>
        <w:tc>
          <w:tcPr>
            <w:tcW w:w="4769" w:type="dxa"/>
            <w:noWrap w:val="0"/>
            <w:vAlign w:val="top"/>
          </w:tcPr>
          <w:p>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投标人地址：</w:t>
            </w:r>
            <w:r>
              <w:rPr>
                <w:rFonts w:hint="eastAsia" w:asciiTheme="minorEastAsia" w:hAnsiTheme="minorEastAsia" w:eastAsiaTheme="minorEastAsia" w:cstheme="minorEastAsia"/>
                <w:color w:val="000000"/>
                <w:sz w:val="24"/>
                <w:szCs w:val="24"/>
                <w:u w:val="single"/>
              </w:rPr>
              <w:t xml:space="preserve">                      </w:t>
            </w:r>
          </w:p>
          <w:p>
            <w:pPr>
              <w:spacing w:line="360" w:lineRule="auto"/>
              <w:rPr>
                <w:rFonts w:hint="eastAsia" w:asciiTheme="minorEastAsia" w:hAnsiTheme="minorEastAsia" w:eastAsiaTheme="minorEastAsia" w:cstheme="minorEastAsia"/>
                <w:color w:val="000000"/>
                <w:sz w:val="24"/>
                <w:szCs w:val="24"/>
              </w:rPr>
            </w:pPr>
          </w:p>
          <w:p>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电      话：</w:t>
            </w:r>
            <w:r>
              <w:rPr>
                <w:rFonts w:hint="eastAsia" w:asciiTheme="minorEastAsia" w:hAnsiTheme="minorEastAsia" w:eastAsiaTheme="minorEastAsia" w:cstheme="minorEastAsia"/>
                <w:color w:val="000000"/>
                <w:sz w:val="24"/>
                <w:szCs w:val="24"/>
                <w:u w:val="single"/>
              </w:rPr>
              <w:t xml:space="preserve">                      </w:t>
            </w:r>
          </w:p>
          <w:p>
            <w:pPr>
              <w:spacing w:line="360" w:lineRule="auto"/>
              <w:rPr>
                <w:rFonts w:hint="eastAsia" w:asciiTheme="minorEastAsia" w:hAnsiTheme="minorEastAsia" w:eastAsiaTheme="minorEastAsia" w:cstheme="minorEastAsia"/>
                <w:color w:val="000000"/>
                <w:sz w:val="24"/>
                <w:szCs w:val="24"/>
              </w:rPr>
            </w:pPr>
          </w:p>
          <w:p>
            <w:pPr>
              <w:spacing w:line="360" w:lineRule="auto"/>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传      真：</w:t>
            </w:r>
            <w:r>
              <w:rPr>
                <w:rFonts w:hint="eastAsia" w:asciiTheme="minorEastAsia" w:hAnsiTheme="minorEastAsia" w:eastAsiaTheme="minorEastAsia" w:cstheme="minorEastAsia"/>
                <w:color w:val="000000"/>
                <w:sz w:val="24"/>
                <w:szCs w:val="24"/>
                <w:u w:val="single"/>
              </w:rPr>
              <w:t xml:space="preserve">                     </w:t>
            </w:r>
          </w:p>
          <w:p>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pacing w:val="40"/>
                <w:kern w:val="0"/>
                <w:sz w:val="24"/>
                <w:szCs w:val="24"/>
              </w:rPr>
              <w:t>邮政编</w:t>
            </w:r>
            <w:r>
              <w:rPr>
                <w:rFonts w:hint="eastAsia" w:asciiTheme="minorEastAsia" w:hAnsiTheme="minorEastAsia" w:eastAsiaTheme="minorEastAsia" w:cstheme="minorEastAsia"/>
                <w:color w:val="000000"/>
                <w:kern w:val="0"/>
                <w:sz w:val="24"/>
                <w:szCs w:val="24"/>
              </w:rPr>
              <w:t>码</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u w:val="single"/>
              </w:rPr>
              <w:t xml:space="preserve">                      </w:t>
            </w:r>
          </w:p>
        </w:tc>
        <w:tc>
          <w:tcPr>
            <w:tcW w:w="4770" w:type="dxa"/>
            <w:noWrap w:val="0"/>
            <w:vAlign w:val="top"/>
          </w:tcPr>
          <w:p>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投标人名称：</w:t>
            </w:r>
            <w:r>
              <w:rPr>
                <w:rFonts w:hint="eastAsia" w:asciiTheme="minorEastAsia" w:hAnsiTheme="minorEastAsia" w:eastAsiaTheme="minorEastAsia" w:cstheme="minorEastAsia"/>
                <w:color w:val="000000"/>
                <w:sz w:val="24"/>
                <w:szCs w:val="24"/>
                <w:u w:val="single"/>
              </w:rPr>
              <w:t xml:space="preserve"> (盖章)               </w:t>
            </w:r>
          </w:p>
          <w:p>
            <w:pPr>
              <w:spacing w:line="360" w:lineRule="auto"/>
              <w:rPr>
                <w:rFonts w:hint="eastAsia" w:asciiTheme="minorEastAsia" w:hAnsiTheme="minorEastAsia" w:eastAsiaTheme="minorEastAsia" w:cstheme="minorEastAsia"/>
                <w:color w:val="000000"/>
                <w:sz w:val="24"/>
                <w:szCs w:val="24"/>
              </w:rPr>
            </w:pPr>
          </w:p>
          <w:p>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法人代表或授权代表</w:t>
            </w:r>
          </w:p>
          <w:p>
            <w:pPr>
              <w:spacing w:line="360" w:lineRule="auto"/>
              <w:rPr>
                <w:rFonts w:hint="eastAsia" w:asciiTheme="minorEastAsia" w:hAnsiTheme="minorEastAsia" w:eastAsiaTheme="minorEastAsia" w:cstheme="minorEastAsia"/>
                <w:color w:val="000000"/>
                <w:sz w:val="24"/>
                <w:szCs w:val="24"/>
                <w:u w:val="single"/>
              </w:rPr>
            </w:pPr>
          </w:p>
          <w:p>
            <w:pPr>
              <w:spacing w:line="360" w:lineRule="auto"/>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u w:val="none"/>
              </w:rPr>
              <w:t>职务</w:t>
            </w:r>
            <w:r>
              <w:rPr>
                <w:rFonts w:hint="eastAsia" w:asciiTheme="minorEastAsia" w:hAnsiTheme="minorEastAsia" w:eastAsiaTheme="minorEastAsia" w:cstheme="minorEastAsia"/>
                <w:color w:val="000000"/>
                <w:sz w:val="24"/>
                <w:szCs w:val="24"/>
                <w:u w:val="single"/>
              </w:rPr>
              <w:t>、</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u w:val="none"/>
              </w:rPr>
              <w:t>姓名</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none"/>
              </w:rPr>
              <w:t>（签字）</w:t>
            </w:r>
            <w:r>
              <w:rPr>
                <w:rFonts w:hint="eastAsia" w:asciiTheme="minorEastAsia" w:hAnsiTheme="minorEastAsia" w:eastAsiaTheme="minorEastAsia" w:cstheme="minorEastAsia"/>
                <w:color w:val="000000"/>
                <w:sz w:val="24"/>
                <w:szCs w:val="24"/>
                <w:u w:val="single"/>
              </w:rPr>
              <w:t xml:space="preserve">  </w:t>
            </w:r>
          </w:p>
          <w:p>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日      期：2020年</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日</w:t>
            </w:r>
          </w:p>
        </w:tc>
      </w:tr>
    </w:tbl>
    <w:p>
      <w:pPr>
        <w:spacing w:line="360" w:lineRule="auto"/>
        <w:rPr>
          <w:rFonts w:hint="eastAsia" w:asciiTheme="minorEastAsia" w:hAnsiTheme="minorEastAsia" w:eastAsiaTheme="minorEastAsia" w:cstheme="minorEastAsia"/>
          <w:color w:val="000000"/>
          <w:sz w:val="24"/>
          <w:szCs w:val="24"/>
        </w:rPr>
      </w:pPr>
    </w:p>
    <w:p>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备注：投标报价时提交</w:t>
      </w:r>
      <w:r>
        <w:rPr>
          <w:rFonts w:hint="eastAsia" w:asciiTheme="minorEastAsia" w:hAnsiTheme="minorEastAsia" w:eastAsiaTheme="minorEastAsia" w:cstheme="minorEastAsia"/>
          <w:color w:val="000000"/>
          <w:sz w:val="24"/>
          <w:szCs w:val="24"/>
        </w:rPr>
        <w:br w:type="page"/>
      </w:r>
    </w:p>
    <w:p>
      <w:pPr>
        <w:numPr>
          <w:ilvl w:val="0"/>
          <w:numId w:val="0"/>
        </w:num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4"/>
          <w:szCs w:val="24"/>
          <w14:textFill>
            <w14:solidFill>
              <w14:schemeClr w14:val="tx1"/>
            </w14:solidFill>
          </w14:textFill>
        </w:rPr>
        <w:t>投标人企业介绍</w:t>
      </w:r>
    </w:p>
    <w:p>
      <w:pPr>
        <w:numPr>
          <w:ilvl w:val="0"/>
          <w:numId w:val="0"/>
        </w:num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四、企业营业执照（复印件加盖公章）</w:t>
      </w:r>
    </w:p>
    <w:p>
      <w:pPr>
        <w:numPr>
          <w:ilvl w:val="0"/>
          <w:numId w:val="0"/>
        </w:num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五</w:t>
      </w:r>
      <w:r>
        <w:rPr>
          <w:rFonts w:hint="eastAsia" w:asciiTheme="minorEastAsia" w:hAnsiTheme="minorEastAsia" w:eastAsiaTheme="minorEastAsia" w:cstheme="minorEastAsia"/>
          <w:sz w:val="24"/>
          <w:szCs w:val="24"/>
        </w:rPr>
        <w:t>、法定代表人证明书</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eastAsia="zh-CN"/>
        </w:rPr>
        <w:t>加盖公章</w:t>
      </w:r>
      <w:r>
        <w:rPr>
          <w:rFonts w:hint="eastAsia" w:asciiTheme="minorEastAsia" w:hAnsiTheme="minorEastAsia" w:eastAsiaTheme="minorEastAsia" w:cstheme="minorEastAsia"/>
          <w:sz w:val="24"/>
          <w:szCs w:val="24"/>
          <w:lang w:val="en-US" w:eastAsia="zh-CN"/>
        </w:rPr>
        <w:t>）</w:t>
      </w:r>
    </w:p>
    <w:p>
      <w:pPr>
        <w:spacing w:line="360" w:lineRule="auto"/>
        <w:jc w:val="center"/>
        <w:rPr>
          <w:rFonts w:hint="eastAsia" w:asciiTheme="minorEastAsia" w:hAnsiTheme="minorEastAsia" w:eastAsiaTheme="minorEastAsia" w:cstheme="minorEastAsia"/>
          <w:b/>
          <w:sz w:val="24"/>
          <w:szCs w:val="24"/>
        </w:rPr>
      </w:pPr>
    </w:p>
    <w:p>
      <w:pPr>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法定代表人证明书</w:t>
      </w:r>
    </w:p>
    <w:p>
      <w:pPr>
        <w:tabs>
          <w:tab w:val="left" w:pos="900"/>
        </w:tabs>
        <w:spacing w:line="360" w:lineRule="auto"/>
        <w:ind w:firstLine="1080" w:firstLineChars="4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______________同志，现任我单位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职务，为法定代表人，特此证明。</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本证明书自签发之日起生效，有效期：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营业执照（注册号或统一社会信用代码）：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pPr>
        <w:spacing w:line="360" w:lineRule="auto"/>
        <w:ind w:firstLine="960" w:firstLineChars="4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经济性质：</w:t>
      </w:r>
      <w:r>
        <w:rPr>
          <w:rFonts w:hint="eastAsia" w:asciiTheme="minorEastAsia" w:hAnsiTheme="minorEastAsia" w:eastAsiaTheme="minorEastAsia" w:cstheme="minorEastAsia"/>
          <w:sz w:val="24"/>
          <w:szCs w:val="24"/>
          <w:u w:val="single"/>
        </w:rPr>
        <w:t xml:space="preserve">                 </w:t>
      </w:r>
    </w:p>
    <w:p>
      <w:pPr>
        <w:spacing w:line="360" w:lineRule="auto"/>
        <w:ind w:firstLine="960" w:firstLineChars="4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经营范围： </w:t>
      </w:r>
      <w:r>
        <w:rPr>
          <w:rFonts w:hint="eastAsia" w:asciiTheme="minorEastAsia" w:hAnsiTheme="minorEastAsia" w:eastAsiaTheme="minorEastAsia" w:cstheme="minorEastAsia"/>
          <w:sz w:val="24"/>
          <w:szCs w:val="24"/>
          <w:u w:val="single"/>
        </w:rPr>
        <w:t xml:space="preserve">                                                      </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mc:AlternateContent>
          <mc:Choice Requires="wpg">
            <w:drawing>
              <wp:anchor distT="0" distB="0" distL="114300" distR="114300" simplePos="0" relativeHeight="251659264" behindDoc="0" locked="0" layoutInCell="1" allowOverlap="1">
                <wp:simplePos x="0" y="0"/>
                <wp:positionH relativeFrom="column">
                  <wp:posOffset>232410</wp:posOffset>
                </wp:positionH>
                <wp:positionV relativeFrom="paragraph">
                  <wp:posOffset>243840</wp:posOffset>
                </wp:positionV>
                <wp:extent cx="5553075" cy="1748790"/>
                <wp:effectExtent l="4445" t="4445" r="5080" b="14605"/>
                <wp:wrapNone/>
                <wp:docPr id="8" name="组合 8"/>
                <wp:cNvGraphicFramePr/>
                <a:graphic xmlns:a="http://schemas.openxmlformats.org/drawingml/2006/main">
                  <a:graphicData uri="http://schemas.microsoft.com/office/word/2010/wordprocessingGroup">
                    <wpg:wgp>
                      <wpg:cNvGrpSpPr/>
                      <wpg:grpSpPr>
                        <a:xfrm>
                          <a:off x="0" y="0"/>
                          <a:ext cx="5553075" cy="1748790"/>
                          <a:chOff x="1500" y="7300"/>
                          <a:chExt cx="8745" cy="2754"/>
                        </a:xfrm>
                        <a:effectLst/>
                      </wpg:grpSpPr>
                      <wps:wsp>
                        <wps:cNvPr id="9" name="Rectangle 3"/>
                        <wps:cNvSpPr>
                          <a:spLocks noChangeArrowheads="1"/>
                        </wps:cNvSpPr>
                        <wps:spPr bwMode="auto">
                          <a:xfrm>
                            <a:off x="1500" y="7300"/>
                            <a:ext cx="4275" cy="2754"/>
                          </a:xfrm>
                          <a:prstGeom prst="rect">
                            <a:avLst/>
                          </a:prstGeom>
                          <a:solidFill>
                            <a:srgbClr val="FFFFFF"/>
                          </a:solidFill>
                          <a:ln w="9525">
                            <a:solidFill>
                              <a:srgbClr val="000000"/>
                            </a:solidFill>
                            <a:miter lim="800000"/>
                          </a:ln>
                          <a:effectLst/>
                        </wps:spPr>
                        <wps:txbx>
                          <w:txbxContent>
                            <w:p>
                              <w:pPr>
                                <w:ind w:firstLine="840" w:firstLineChars="400"/>
                                <w:rPr>
                                  <w:rFonts w:hint="eastAsia" w:ascii="仿宋" w:hAnsi="仿宋" w:eastAsia="仿宋" w:cs="仿宋"/>
                                </w:rPr>
                              </w:pPr>
                            </w:p>
                            <w:p>
                              <w:pPr>
                                <w:ind w:firstLine="1680" w:firstLineChars="800"/>
                                <w:rPr>
                                  <w:rFonts w:hint="eastAsia" w:ascii="仿宋" w:hAnsi="仿宋" w:eastAsia="仿宋" w:cs="仿宋"/>
                                </w:rPr>
                              </w:pPr>
                              <w:r>
                                <w:rPr>
                                  <w:rFonts w:hint="eastAsia" w:ascii="仿宋" w:hAnsi="仿宋" w:eastAsia="仿宋" w:cs="仿宋"/>
                                </w:rPr>
                                <w:t>法定代表人</w:t>
                              </w:r>
                            </w:p>
                            <w:p>
                              <w:pPr>
                                <w:ind w:firstLine="1050" w:firstLineChars="500"/>
                                <w:rPr>
                                  <w:rFonts w:hint="eastAsia" w:ascii="仿宋" w:hAnsi="仿宋" w:eastAsia="仿宋" w:cs="仿宋"/>
                                </w:rPr>
                              </w:pPr>
                              <w:r>
                                <w:rPr>
                                  <w:rFonts w:hint="eastAsia" w:ascii="仿宋" w:hAnsi="仿宋" w:eastAsia="仿宋" w:cs="仿宋"/>
                                </w:rPr>
                                <w:t>居民身份证复印件粘贴处</w:t>
                              </w:r>
                            </w:p>
                            <w:p>
                              <w:pPr>
                                <w:ind w:firstLine="1050" w:firstLineChars="500"/>
                                <w:rPr>
                                  <w:rFonts w:hint="eastAsia" w:ascii="仿宋" w:hAnsi="仿宋" w:eastAsia="仿宋" w:cs="仿宋"/>
                                </w:rPr>
                              </w:pPr>
                            </w:p>
                            <w:p>
                              <w:pPr>
                                <w:ind w:firstLine="1785" w:firstLineChars="850"/>
                                <w:rPr>
                                  <w:rFonts w:hint="eastAsia" w:ascii="仿宋" w:hAnsi="仿宋" w:eastAsia="仿宋" w:cs="仿宋"/>
                                </w:rPr>
                              </w:pPr>
                              <w:r>
                                <w:rPr>
                                  <w:rFonts w:hint="eastAsia" w:ascii="仿宋" w:hAnsi="仿宋" w:eastAsia="仿宋" w:cs="仿宋"/>
                                </w:rPr>
                                <w:t>（正面）</w:t>
                              </w:r>
                            </w:p>
                            <w:p>
                              <w:pPr>
                                <w:ind w:firstLine="1050" w:firstLineChars="500"/>
                                <w:rPr>
                                  <w:rFonts w:ascii="Times New Roman" w:hAnsi="Times New Roman"/>
                                </w:rPr>
                              </w:pPr>
                            </w:p>
                          </w:txbxContent>
                        </wps:txbx>
                        <wps:bodyPr rot="0" vert="horz" wrap="square" lIns="91440" tIns="45720" rIns="91440" bIns="45720" anchor="t" anchorCtr="0" upright="1">
                          <a:noAutofit/>
                        </wps:bodyPr>
                      </wps:wsp>
                      <wps:wsp>
                        <wps:cNvPr id="10" name="Rectangle 4"/>
                        <wps:cNvSpPr>
                          <a:spLocks noChangeArrowheads="1"/>
                        </wps:cNvSpPr>
                        <wps:spPr bwMode="auto">
                          <a:xfrm>
                            <a:off x="5956" y="7300"/>
                            <a:ext cx="4289" cy="2754"/>
                          </a:xfrm>
                          <a:prstGeom prst="rect">
                            <a:avLst/>
                          </a:prstGeom>
                          <a:solidFill>
                            <a:srgbClr val="FFFFFF"/>
                          </a:solidFill>
                          <a:ln w="9525">
                            <a:solidFill>
                              <a:srgbClr val="000000"/>
                            </a:solidFill>
                            <a:miter lim="800000"/>
                          </a:ln>
                          <a:effectLst/>
                        </wps:spPr>
                        <wps:txbx>
                          <w:txbxContent>
                            <w:p>
                              <w:pPr>
                                <w:ind w:firstLine="840" w:firstLineChars="400"/>
                                <w:rPr>
                                  <w:rFonts w:ascii="Times New Roman" w:hAnsi="Times New Roman"/>
                                </w:rPr>
                              </w:pPr>
                            </w:p>
                            <w:p>
                              <w:pPr>
                                <w:ind w:firstLine="1680" w:firstLineChars="800"/>
                                <w:rPr>
                                  <w:rFonts w:hint="eastAsia" w:ascii="仿宋" w:hAnsi="仿宋" w:eastAsia="仿宋" w:cs="仿宋"/>
                                </w:rPr>
                              </w:pPr>
                              <w:r>
                                <w:rPr>
                                  <w:rFonts w:hint="eastAsia" w:ascii="仿宋" w:hAnsi="仿宋" w:eastAsia="仿宋" w:cs="仿宋"/>
                                </w:rPr>
                                <w:t>法定代表人</w:t>
                              </w:r>
                            </w:p>
                            <w:p>
                              <w:pPr>
                                <w:ind w:firstLine="1050" w:firstLineChars="500"/>
                                <w:rPr>
                                  <w:rFonts w:hint="eastAsia" w:ascii="仿宋" w:hAnsi="仿宋" w:eastAsia="仿宋" w:cs="仿宋"/>
                                </w:rPr>
                              </w:pPr>
                              <w:r>
                                <w:rPr>
                                  <w:rFonts w:hint="eastAsia" w:ascii="仿宋" w:hAnsi="仿宋" w:eastAsia="仿宋" w:cs="仿宋"/>
                                </w:rPr>
                                <w:t>居民身份证复印件粘贴处</w:t>
                              </w:r>
                            </w:p>
                            <w:p>
                              <w:pPr>
                                <w:ind w:firstLine="1050" w:firstLineChars="500"/>
                                <w:rPr>
                                  <w:rFonts w:hint="eastAsia" w:ascii="仿宋" w:hAnsi="仿宋" w:eastAsia="仿宋" w:cs="仿宋"/>
                                </w:rPr>
                              </w:pPr>
                            </w:p>
                            <w:p>
                              <w:pPr>
                                <w:ind w:firstLine="1785" w:firstLineChars="850"/>
                                <w:rPr>
                                  <w:rFonts w:hint="eastAsia" w:ascii="仿宋" w:hAnsi="仿宋" w:eastAsia="仿宋" w:cs="仿宋"/>
                                </w:rPr>
                              </w:pPr>
                              <w:r>
                                <w:rPr>
                                  <w:rFonts w:hint="eastAsia" w:ascii="仿宋" w:hAnsi="仿宋" w:eastAsia="仿宋" w:cs="仿宋"/>
                                </w:rPr>
                                <w:t>（反面）</w:t>
                              </w:r>
                            </w:p>
                            <w:p>
                              <w:pPr>
                                <w:ind w:firstLine="1050" w:firstLineChars="500"/>
                                <w:rPr>
                                  <w:rFonts w:ascii="Times New Roman" w:hAnsi="Times New Roman"/>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8.3pt;margin-top:19.2pt;height:137.7pt;width:437.25pt;z-index:251659264;mso-width-relative:page;mso-height-relative:page;" coordorigin="1500,7300" coordsize="8745,2754" o:gfxdata="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OCrLMDZAAAACQEAAA8AAAAAAAAA&#10;AQAgAAAAIgAAAGRycy9kb3ducmV2LnhtbFBLAQIUABQAAAAIAIdO4kAX+8TYuwIAACwIAAAOAAAA&#10;AAAAAAEAIAAAACgBAABkcnMvZTJvRG9jLnhtbFBLBQYAAAAABgAGAFkBAABVBgAAAAA=&#10;">
                <o:lock v:ext="edit" aspectratio="f"/>
                <v:rect id="Rectangle 3" o:spid="_x0000_s1026" o:spt="1" style="position:absolute;left:1500;top:7300;height:2754;width:4275;"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rPr>
                            <w:rFonts w:hint="eastAsia" w:ascii="仿宋" w:hAnsi="仿宋" w:eastAsia="仿宋" w:cs="仿宋"/>
                          </w:rPr>
                        </w:pPr>
                      </w:p>
                      <w:p>
                        <w:pPr>
                          <w:ind w:firstLine="1680" w:firstLineChars="800"/>
                          <w:rPr>
                            <w:rFonts w:hint="eastAsia" w:ascii="仿宋" w:hAnsi="仿宋" w:eastAsia="仿宋" w:cs="仿宋"/>
                          </w:rPr>
                        </w:pPr>
                        <w:r>
                          <w:rPr>
                            <w:rFonts w:hint="eastAsia" w:ascii="仿宋" w:hAnsi="仿宋" w:eastAsia="仿宋" w:cs="仿宋"/>
                          </w:rPr>
                          <w:t>法定代表人</w:t>
                        </w:r>
                      </w:p>
                      <w:p>
                        <w:pPr>
                          <w:ind w:firstLine="1050" w:firstLineChars="500"/>
                          <w:rPr>
                            <w:rFonts w:hint="eastAsia" w:ascii="仿宋" w:hAnsi="仿宋" w:eastAsia="仿宋" w:cs="仿宋"/>
                          </w:rPr>
                        </w:pPr>
                        <w:r>
                          <w:rPr>
                            <w:rFonts w:hint="eastAsia" w:ascii="仿宋" w:hAnsi="仿宋" w:eastAsia="仿宋" w:cs="仿宋"/>
                          </w:rPr>
                          <w:t>居民身份证复印件粘贴处</w:t>
                        </w:r>
                      </w:p>
                      <w:p>
                        <w:pPr>
                          <w:ind w:firstLine="1050" w:firstLineChars="500"/>
                          <w:rPr>
                            <w:rFonts w:hint="eastAsia" w:ascii="仿宋" w:hAnsi="仿宋" w:eastAsia="仿宋" w:cs="仿宋"/>
                          </w:rPr>
                        </w:pPr>
                      </w:p>
                      <w:p>
                        <w:pPr>
                          <w:ind w:firstLine="1785" w:firstLineChars="850"/>
                          <w:rPr>
                            <w:rFonts w:hint="eastAsia" w:ascii="仿宋" w:hAnsi="仿宋" w:eastAsia="仿宋" w:cs="仿宋"/>
                          </w:rPr>
                        </w:pPr>
                        <w:r>
                          <w:rPr>
                            <w:rFonts w:hint="eastAsia" w:ascii="仿宋" w:hAnsi="仿宋" w:eastAsia="仿宋" w:cs="仿宋"/>
                          </w:rPr>
                          <w:t>（正面）</w:t>
                        </w:r>
                      </w:p>
                      <w:p>
                        <w:pPr>
                          <w:ind w:firstLine="1050" w:firstLineChars="500"/>
                          <w:rPr>
                            <w:rFonts w:ascii="Times New Roman" w:hAnsi="Times New Roman"/>
                          </w:rPr>
                        </w:pPr>
                      </w:p>
                    </w:txbxContent>
                  </v:textbox>
                </v:rect>
                <v:rect id="Rectangle 4" o:spid="_x0000_s1026" o:spt="1" style="position:absolute;left:5956;top:7300;height:2754;width:4289;"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rPr>
                            <w:rFonts w:ascii="Times New Roman" w:hAnsi="Times New Roman"/>
                          </w:rPr>
                        </w:pPr>
                      </w:p>
                      <w:p>
                        <w:pPr>
                          <w:ind w:firstLine="1680" w:firstLineChars="800"/>
                          <w:rPr>
                            <w:rFonts w:hint="eastAsia" w:ascii="仿宋" w:hAnsi="仿宋" w:eastAsia="仿宋" w:cs="仿宋"/>
                          </w:rPr>
                        </w:pPr>
                        <w:r>
                          <w:rPr>
                            <w:rFonts w:hint="eastAsia" w:ascii="仿宋" w:hAnsi="仿宋" w:eastAsia="仿宋" w:cs="仿宋"/>
                          </w:rPr>
                          <w:t>法定代表人</w:t>
                        </w:r>
                      </w:p>
                      <w:p>
                        <w:pPr>
                          <w:ind w:firstLine="1050" w:firstLineChars="500"/>
                          <w:rPr>
                            <w:rFonts w:hint="eastAsia" w:ascii="仿宋" w:hAnsi="仿宋" w:eastAsia="仿宋" w:cs="仿宋"/>
                          </w:rPr>
                        </w:pPr>
                        <w:r>
                          <w:rPr>
                            <w:rFonts w:hint="eastAsia" w:ascii="仿宋" w:hAnsi="仿宋" w:eastAsia="仿宋" w:cs="仿宋"/>
                          </w:rPr>
                          <w:t>居民身份证复印件粘贴处</w:t>
                        </w:r>
                      </w:p>
                      <w:p>
                        <w:pPr>
                          <w:ind w:firstLine="1050" w:firstLineChars="500"/>
                          <w:rPr>
                            <w:rFonts w:hint="eastAsia" w:ascii="仿宋" w:hAnsi="仿宋" w:eastAsia="仿宋" w:cs="仿宋"/>
                          </w:rPr>
                        </w:pPr>
                      </w:p>
                      <w:p>
                        <w:pPr>
                          <w:ind w:firstLine="1785" w:firstLineChars="850"/>
                          <w:rPr>
                            <w:rFonts w:hint="eastAsia" w:ascii="仿宋" w:hAnsi="仿宋" w:eastAsia="仿宋" w:cs="仿宋"/>
                          </w:rPr>
                        </w:pPr>
                        <w:r>
                          <w:rPr>
                            <w:rFonts w:hint="eastAsia" w:ascii="仿宋" w:hAnsi="仿宋" w:eastAsia="仿宋" w:cs="仿宋"/>
                          </w:rPr>
                          <w:t>（反面）</w:t>
                        </w:r>
                      </w:p>
                      <w:p>
                        <w:pPr>
                          <w:ind w:firstLine="1050" w:firstLineChars="500"/>
                          <w:rPr>
                            <w:rFonts w:ascii="Times New Roman" w:hAnsi="Times New Roman"/>
                          </w:rPr>
                        </w:pPr>
                      </w:p>
                    </w:txbxContent>
                  </v:textbox>
                </v:rect>
              </v:group>
            </w:pict>
          </mc:Fallback>
        </mc:AlternateContent>
      </w:r>
    </w:p>
    <w:p>
      <w:pPr>
        <w:spacing w:line="360" w:lineRule="auto"/>
        <w:rPr>
          <w:rFonts w:hint="eastAsia" w:asciiTheme="minorEastAsia" w:hAnsiTheme="minorEastAsia" w:eastAsiaTheme="minorEastAsia" w:cstheme="minorEastAsia"/>
          <w:b/>
          <w:bCs/>
          <w:sz w:val="24"/>
          <w:szCs w:val="24"/>
        </w:rPr>
      </w:pPr>
    </w:p>
    <w:p>
      <w:pPr>
        <w:spacing w:line="360" w:lineRule="auto"/>
        <w:rPr>
          <w:rFonts w:hint="eastAsia" w:asciiTheme="minorEastAsia" w:hAnsiTheme="minorEastAsia" w:eastAsiaTheme="minorEastAsia" w:cstheme="minorEastAsia"/>
          <w:b/>
          <w:bCs/>
          <w:sz w:val="24"/>
          <w:szCs w:val="24"/>
        </w:rPr>
      </w:pPr>
    </w:p>
    <w:p>
      <w:pPr>
        <w:spacing w:line="360" w:lineRule="auto"/>
        <w:rPr>
          <w:rFonts w:hint="eastAsia" w:asciiTheme="minorEastAsia" w:hAnsiTheme="minorEastAsia" w:eastAsiaTheme="minorEastAsia" w:cstheme="minorEastAsia"/>
          <w:b/>
          <w:bCs/>
          <w:sz w:val="24"/>
          <w:szCs w:val="24"/>
        </w:rPr>
      </w:pPr>
    </w:p>
    <w:p>
      <w:pPr>
        <w:spacing w:line="360" w:lineRule="auto"/>
        <w:rPr>
          <w:rFonts w:hint="eastAsia" w:asciiTheme="minorEastAsia" w:hAnsiTheme="minorEastAsia" w:eastAsiaTheme="minorEastAsia" w:cstheme="minorEastAsia"/>
          <w:b/>
          <w:bCs/>
          <w:sz w:val="24"/>
          <w:szCs w:val="24"/>
        </w:rPr>
      </w:pPr>
    </w:p>
    <w:p>
      <w:pPr>
        <w:spacing w:line="360" w:lineRule="auto"/>
        <w:rPr>
          <w:rFonts w:hint="eastAsia" w:asciiTheme="minorEastAsia" w:hAnsiTheme="minorEastAsia" w:eastAsiaTheme="minorEastAsia" w:cstheme="minorEastAsia"/>
          <w:b/>
          <w:bCs/>
          <w:sz w:val="24"/>
          <w:szCs w:val="24"/>
        </w:rPr>
      </w:pPr>
    </w:p>
    <w:p>
      <w:pPr>
        <w:spacing w:line="360" w:lineRule="auto"/>
        <w:rPr>
          <w:rFonts w:hint="eastAsia" w:asciiTheme="minorEastAsia" w:hAnsiTheme="minorEastAsia" w:eastAsiaTheme="minorEastAsia" w:cstheme="minorEastAsia"/>
          <w:b/>
          <w:bCs/>
          <w:sz w:val="24"/>
          <w:szCs w:val="24"/>
        </w:rPr>
      </w:pP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单位名称（盖公章）：</w:t>
      </w:r>
    </w:p>
    <w:p>
      <w:pPr>
        <w:spacing w:line="360" w:lineRule="auto"/>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line="360" w:lineRule="auto"/>
        <w:jc w:val="righ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 xml:space="preserve">                                       日期：     年     月   日</w:t>
      </w:r>
    </w:p>
    <w:p>
      <w:pPr>
        <w:spacing w:line="360" w:lineRule="auto"/>
        <w:jc w:val="right"/>
        <w:rPr>
          <w:rFonts w:hint="eastAsia" w:asciiTheme="minorEastAsia" w:hAnsiTheme="minorEastAsia" w:eastAsiaTheme="minorEastAsia" w:cstheme="minorEastAsia"/>
          <w:sz w:val="28"/>
          <w:szCs w:val="28"/>
        </w:rPr>
      </w:pPr>
    </w:p>
    <w:p>
      <w:pPr>
        <w:spacing w:line="360" w:lineRule="auto"/>
        <w:rPr>
          <w:rFonts w:hint="eastAsia" w:asciiTheme="minorEastAsia" w:hAnsiTheme="minorEastAsia" w:eastAsiaTheme="minorEastAsia" w:cstheme="minorEastAsia"/>
          <w:sz w:val="28"/>
          <w:szCs w:val="28"/>
        </w:rPr>
      </w:pPr>
    </w:p>
    <w:p>
      <w:pPr>
        <w:spacing w:line="360" w:lineRule="auto"/>
        <w:rPr>
          <w:rFonts w:hint="eastAsia" w:asciiTheme="minorEastAsia" w:hAnsiTheme="minorEastAsia" w:eastAsiaTheme="minorEastAsia" w:cstheme="minorEastAsia"/>
          <w:b/>
          <w:bCs/>
          <w:sz w:val="28"/>
          <w:szCs w:val="28"/>
          <w:lang w:eastAsia="zh-CN"/>
        </w:rPr>
      </w:pPr>
    </w:p>
    <w:p>
      <w:pPr>
        <w:spacing w:line="360" w:lineRule="auto"/>
        <w:rPr>
          <w:rFonts w:hint="eastAsia" w:asciiTheme="minorEastAsia" w:hAnsiTheme="minorEastAsia" w:eastAsiaTheme="minorEastAsia" w:cstheme="minorEastAsia"/>
          <w:b/>
          <w:bCs/>
          <w:sz w:val="28"/>
          <w:szCs w:val="28"/>
          <w:lang w:eastAsia="zh-CN"/>
        </w:rPr>
      </w:pPr>
    </w:p>
    <w:p>
      <w:pPr>
        <w:spacing w:line="360" w:lineRule="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eastAsia="zh-CN"/>
        </w:rPr>
        <w:t>六、</w:t>
      </w:r>
      <w:r>
        <w:rPr>
          <w:rFonts w:hint="eastAsia" w:asciiTheme="minorEastAsia" w:hAnsiTheme="minorEastAsia" w:eastAsiaTheme="minorEastAsia" w:cstheme="minorEastAsia"/>
          <w:b/>
          <w:bCs/>
          <w:sz w:val="28"/>
          <w:szCs w:val="28"/>
        </w:rPr>
        <w:t>法定代表人授权委托书</w:t>
      </w:r>
      <w:r>
        <w:rPr>
          <w:rFonts w:hint="eastAsia" w:asciiTheme="minorEastAsia" w:hAnsiTheme="minorEastAsia" w:eastAsiaTheme="minorEastAsia" w:cstheme="minorEastAsia"/>
          <w:b/>
          <w:bCs/>
          <w:sz w:val="28"/>
          <w:szCs w:val="28"/>
          <w:lang w:val="en-US" w:eastAsia="zh-CN"/>
        </w:rPr>
        <w:t>（</w:t>
      </w:r>
      <w:r>
        <w:rPr>
          <w:rFonts w:hint="eastAsia" w:asciiTheme="minorEastAsia" w:hAnsiTheme="minorEastAsia" w:eastAsiaTheme="minorEastAsia" w:cstheme="minorEastAsia"/>
          <w:sz w:val="28"/>
          <w:szCs w:val="28"/>
          <w:lang w:eastAsia="zh-CN"/>
        </w:rPr>
        <w:t>加盖公章</w:t>
      </w:r>
      <w:r>
        <w:rPr>
          <w:rFonts w:hint="eastAsia" w:asciiTheme="minorEastAsia" w:hAnsiTheme="minorEastAsia" w:eastAsiaTheme="minorEastAsia" w:cstheme="minorEastAsia"/>
          <w:b/>
          <w:bCs/>
          <w:sz w:val="28"/>
          <w:szCs w:val="28"/>
          <w:lang w:val="en-US" w:eastAsia="zh-CN"/>
        </w:rPr>
        <w:t>）</w:t>
      </w:r>
    </w:p>
    <w:p>
      <w:pPr>
        <w:spacing w:line="360" w:lineRule="auto"/>
        <w:jc w:val="center"/>
        <w:outlineLvl w:val="0"/>
        <w:rPr>
          <w:rFonts w:hint="eastAsia" w:asciiTheme="minorEastAsia" w:hAnsiTheme="minorEastAsia" w:eastAsiaTheme="minorEastAsia" w:cstheme="minorEastAsia"/>
          <w:b/>
          <w:sz w:val="32"/>
          <w:szCs w:val="32"/>
        </w:rPr>
      </w:pPr>
    </w:p>
    <w:p>
      <w:pPr>
        <w:spacing w:line="360" w:lineRule="auto"/>
        <w:jc w:val="center"/>
        <w:outlineLvl w:val="0"/>
        <w:rPr>
          <w:rFonts w:hint="eastAsia" w:asciiTheme="minorEastAsia" w:hAnsiTheme="minorEastAsia" w:eastAsiaTheme="minorEastAsia" w:cstheme="minorEastAsia"/>
          <w:b/>
          <w:sz w:val="32"/>
          <w:szCs w:val="32"/>
          <w:lang w:eastAsia="zh-CN"/>
        </w:rPr>
      </w:pPr>
      <w:r>
        <w:rPr>
          <w:rFonts w:hint="eastAsia" w:asciiTheme="minorEastAsia" w:hAnsiTheme="minorEastAsia" w:eastAsiaTheme="minorEastAsia" w:cstheme="minorEastAsia"/>
          <w:b/>
          <w:sz w:val="32"/>
          <w:szCs w:val="32"/>
        </w:rPr>
        <w:t>法定代表人授权委托书</w:t>
      </w:r>
      <w:r>
        <w:rPr>
          <w:rFonts w:hint="eastAsia" w:asciiTheme="minorEastAsia" w:hAnsiTheme="minorEastAsia" w:eastAsiaTheme="minorEastAsia" w:cstheme="minorEastAsia"/>
          <w:b/>
          <w:sz w:val="32"/>
          <w:szCs w:val="32"/>
          <w:lang w:val="en-US" w:eastAsia="zh-CN"/>
        </w:rPr>
        <w:t xml:space="preserve"> </w:t>
      </w:r>
    </w:p>
    <w:p>
      <w:pPr>
        <w:snapToGrid w:val="0"/>
        <w:spacing w:line="360" w:lineRule="auto"/>
        <w:ind w:firstLine="420" w:firstLineChars="200"/>
        <w:rPr>
          <w:rFonts w:hint="eastAsia" w:asciiTheme="minorEastAsia" w:hAnsiTheme="minorEastAsia" w:eastAsiaTheme="minorEastAsia" w:cstheme="minorEastAsia"/>
          <w:szCs w:val="21"/>
        </w:rPr>
      </w:pPr>
    </w:p>
    <w:p>
      <w:pPr>
        <w:snapToGrid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（姓名）是</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（投标人名称）的法定代表人，现委托</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(姓名)为我方代理人。代理人根据授权，以我方名义签署、澄清、说明、补正、递交、撤回、修改</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（项目名称）投标文件、签订合同和处理有关事宜，其法律后果由我方承担。</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 xml:space="preserve">    委托期限：</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tabs>
          <w:tab w:val="left" w:pos="3780"/>
        </w:tabs>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代理人无转委托权。</w:t>
      </w:r>
    </w:p>
    <w:p>
      <w:pPr>
        <w:tabs>
          <w:tab w:val="left" w:pos="3780"/>
        </w:tabs>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pPr>
        <w:keepNext/>
        <w:keepLines/>
        <w:spacing w:before="340" w:after="330"/>
        <w:ind w:firstLine="420" w:firstLineChars="200"/>
        <w:outlineLvl w:val="0"/>
        <w:rPr>
          <w:rFonts w:hint="eastAsia" w:asciiTheme="minorEastAsia" w:hAnsiTheme="minorEastAsia" w:eastAsiaTheme="minorEastAsia" w:cstheme="minorEastAsia"/>
          <w:kern w:val="44"/>
          <w:szCs w:val="21"/>
        </w:rPr>
      </w:pPr>
      <w:r>
        <w:rPr>
          <w:rFonts w:hint="eastAsia" w:asciiTheme="minorEastAsia" w:hAnsiTheme="minorEastAsia" w:eastAsiaTheme="minorEastAsia" w:cstheme="minorEastAsia"/>
          <w:kern w:val="44"/>
          <w:szCs w:val="21"/>
        </w:rPr>
        <w:t>投标人：</w:t>
      </w:r>
      <w:r>
        <w:rPr>
          <w:rFonts w:hint="eastAsia" w:asciiTheme="minorEastAsia" w:hAnsiTheme="minorEastAsia" w:eastAsiaTheme="minorEastAsia" w:cstheme="minorEastAsia"/>
          <w:kern w:val="44"/>
          <w:szCs w:val="21"/>
          <w:u w:val="single"/>
        </w:rPr>
        <w:t xml:space="preserve">                     </w:t>
      </w:r>
      <w:r>
        <w:rPr>
          <w:rFonts w:hint="eastAsia" w:asciiTheme="minorEastAsia" w:hAnsiTheme="minorEastAsia" w:eastAsiaTheme="minorEastAsia" w:cstheme="minorEastAsia"/>
          <w:kern w:val="44"/>
          <w:szCs w:val="21"/>
        </w:rPr>
        <w:t xml:space="preserve"> （盖单位章）</w:t>
      </w:r>
    </w:p>
    <w:p>
      <w:pPr>
        <w:keepNext/>
        <w:keepLines/>
        <w:spacing w:before="340" w:after="330"/>
        <w:ind w:firstLine="420" w:firstLineChars="200"/>
        <w:outlineLvl w:val="0"/>
        <w:rPr>
          <w:rFonts w:hint="eastAsia" w:asciiTheme="minorEastAsia" w:hAnsiTheme="minorEastAsia" w:eastAsiaTheme="minorEastAsia" w:cstheme="minorEastAsia"/>
          <w:kern w:val="44"/>
          <w:szCs w:val="21"/>
        </w:rPr>
      </w:pPr>
      <w:r>
        <w:rPr>
          <w:rFonts w:hint="eastAsia" w:asciiTheme="minorEastAsia" w:hAnsiTheme="minorEastAsia" w:eastAsiaTheme="minorEastAsia" w:cstheme="minorEastAsia"/>
          <w:kern w:val="44"/>
          <w:szCs w:val="21"/>
        </w:rPr>
        <w:t>法定代表人：</w:t>
      </w:r>
      <w:r>
        <w:rPr>
          <w:rFonts w:hint="eastAsia" w:asciiTheme="minorEastAsia" w:hAnsiTheme="minorEastAsia" w:eastAsiaTheme="minorEastAsia" w:cstheme="minorEastAsia"/>
          <w:kern w:val="44"/>
          <w:szCs w:val="21"/>
          <w:u w:val="single"/>
        </w:rPr>
        <w:t xml:space="preserve">                     </w:t>
      </w:r>
      <w:r>
        <w:rPr>
          <w:rFonts w:hint="eastAsia" w:asciiTheme="minorEastAsia" w:hAnsiTheme="minorEastAsia" w:eastAsiaTheme="minorEastAsia" w:cstheme="minorEastAsia"/>
          <w:kern w:val="44"/>
          <w:szCs w:val="21"/>
        </w:rPr>
        <w:t xml:space="preserve"> （签字）</w:t>
      </w:r>
    </w:p>
    <w:p>
      <w:pPr>
        <w:keepNext/>
        <w:keepLines/>
        <w:spacing w:before="340" w:after="330"/>
        <w:ind w:firstLine="420" w:firstLineChars="200"/>
        <w:outlineLvl w:val="0"/>
        <w:rPr>
          <w:rFonts w:hint="eastAsia" w:asciiTheme="minorEastAsia" w:hAnsiTheme="minorEastAsia" w:eastAsiaTheme="minorEastAsia" w:cstheme="minorEastAsia"/>
          <w:kern w:val="44"/>
          <w:szCs w:val="21"/>
          <w:u w:val="single"/>
        </w:rPr>
      </w:pPr>
      <w:r>
        <w:rPr>
          <w:rFonts w:hint="eastAsia" w:asciiTheme="minorEastAsia" w:hAnsiTheme="minorEastAsia" w:eastAsiaTheme="minorEastAsia" w:cstheme="minorEastAsia"/>
          <w:kern w:val="44"/>
          <w:szCs w:val="21"/>
        </w:rPr>
        <w:t>身份证号码：</w:t>
      </w:r>
      <w:r>
        <w:rPr>
          <w:rFonts w:hint="eastAsia" w:asciiTheme="minorEastAsia" w:hAnsiTheme="minorEastAsia" w:eastAsiaTheme="minorEastAsia" w:cstheme="minorEastAsia"/>
          <w:kern w:val="44"/>
          <w:szCs w:val="21"/>
          <w:u w:val="single"/>
        </w:rPr>
        <w:t xml:space="preserve">                      </w:t>
      </w:r>
    </w:p>
    <w:p>
      <w:pPr>
        <w:keepNext/>
        <w:keepLines/>
        <w:spacing w:before="340" w:after="330"/>
        <w:ind w:firstLine="420" w:firstLineChars="200"/>
        <w:outlineLvl w:val="0"/>
        <w:rPr>
          <w:rFonts w:hint="eastAsia" w:asciiTheme="minorEastAsia" w:hAnsiTheme="minorEastAsia" w:eastAsiaTheme="minorEastAsia" w:cstheme="minorEastAsia"/>
          <w:kern w:val="44"/>
          <w:szCs w:val="21"/>
        </w:rPr>
      </w:pPr>
      <w:r>
        <w:rPr>
          <w:rFonts w:hint="eastAsia" w:asciiTheme="minorEastAsia" w:hAnsiTheme="minorEastAsia" w:eastAsiaTheme="minorEastAsia" w:cstheme="minorEastAsia"/>
          <w:kern w:val="44"/>
          <w:szCs w:val="21"/>
        </w:rPr>
        <w:t>委托代理人：</w:t>
      </w:r>
      <w:r>
        <w:rPr>
          <w:rFonts w:hint="eastAsia" w:asciiTheme="minorEastAsia" w:hAnsiTheme="minorEastAsia" w:eastAsiaTheme="minorEastAsia" w:cstheme="minorEastAsia"/>
          <w:kern w:val="44"/>
          <w:szCs w:val="21"/>
          <w:u w:val="single"/>
        </w:rPr>
        <w:t xml:space="preserve">                     </w:t>
      </w:r>
      <w:r>
        <w:rPr>
          <w:rFonts w:hint="eastAsia" w:asciiTheme="minorEastAsia" w:hAnsiTheme="minorEastAsia" w:eastAsiaTheme="minorEastAsia" w:cstheme="minorEastAsia"/>
          <w:kern w:val="44"/>
          <w:szCs w:val="21"/>
        </w:rPr>
        <w:t xml:space="preserve"> （签字）</w:t>
      </w:r>
    </w:p>
    <w:p>
      <w:pPr>
        <w:keepNext/>
        <w:keepLines/>
        <w:spacing w:before="340" w:after="330"/>
        <w:ind w:firstLine="420" w:firstLineChars="200"/>
        <w:outlineLvl w:val="0"/>
        <w:rPr>
          <w:rFonts w:hint="eastAsia" w:asciiTheme="minorEastAsia" w:hAnsiTheme="minorEastAsia" w:eastAsiaTheme="minorEastAsia" w:cstheme="minorEastAsia"/>
          <w:kern w:val="44"/>
          <w:szCs w:val="21"/>
        </w:rPr>
      </w:pPr>
      <w:r>
        <w:rPr>
          <w:rFonts w:hint="eastAsia" w:asciiTheme="minorEastAsia" w:hAnsiTheme="minorEastAsia" w:eastAsiaTheme="minorEastAsia" w:cstheme="minorEastAsia"/>
          <w:kern w:val="44"/>
          <w:szCs w:val="21"/>
        </w:rPr>
        <w:t>身份证号码：</w:t>
      </w:r>
      <w:r>
        <w:rPr>
          <w:rFonts w:hint="eastAsia" w:asciiTheme="minorEastAsia" w:hAnsiTheme="minorEastAsia" w:eastAsiaTheme="minorEastAsia" w:cstheme="minorEastAsia"/>
          <w:kern w:val="44"/>
          <w:szCs w:val="21"/>
          <w:u w:val="single"/>
        </w:rPr>
        <w:t xml:space="preserve">                     </w:t>
      </w:r>
      <w:r>
        <w:rPr>
          <w:rFonts w:hint="eastAsia" w:asciiTheme="minorEastAsia" w:hAnsiTheme="minorEastAsia" w:eastAsiaTheme="minorEastAsia" w:cstheme="minorEastAsia"/>
          <w:kern w:val="44"/>
          <w:szCs w:val="21"/>
        </w:rPr>
        <w:t xml:space="preserve"> 附身份证复印件</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mc:AlternateContent>
          <mc:Choice Requires="wpg">
            <w:drawing>
              <wp:anchor distT="0" distB="0" distL="114300" distR="114300" simplePos="0" relativeHeight="251658240" behindDoc="0" locked="0" layoutInCell="1" allowOverlap="1">
                <wp:simplePos x="0" y="0"/>
                <wp:positionH relativeFrom="column">
                  <wp:posOffset>137160</wp:posOffset>
                </wp:positionH>
                <wp:positionV relativeFrom="paragraph">
                  <wp:posOffset>125730</wp:posOffset>
                </wp:positionV>
                <wp:extent cx="5486400" cy="1751965"/>
                <wp:effectExtent l="4445" t="4445" r="10795" b="11430"/>
                <wp:wrapNone/>
                <wp:docPr id="6" name="组合 6"/>
                <wp:cNvGraphicFramePr/>
                <a:graphic xmlns:a="http://schemas.openxmlformats.org/drawingml/2006/main">
                  <a:graphicData uri="http://schemas.microsoft.com/office/word/2010/wordprocessingGroup">
                    <wpg:wgp>
                      <wpg:cNvGrpSpPr/>
                      <wpg:grpSpPr>
                        <a:xfrm>
                          <a:off x="0" y="0"/>
                          <a:ext cx="5486400" cy="1751965"/>
                          <a:chOff x="1350" y="9286"/>
                          <a:chExt cx="8640" cy="2759"/>
                        </a:xfrm>
                        <a:effectLst/>
                      </wpg:grpSpPr>
                      <wps:wsp>
                        <wps:cNvPr id="5" name="Rectangle 6"/>
                        <wps:cNvSpPr>
                          <a:spLocks noChangeArrowheads="1"/>
                        </wps:cNvSpPr>
                        <wps:spPr bwMode="auto">
                          <a:xfrm>
                            <a:off x="1350" y="9286"/>
                            <a:ext cx="4260" cy="2759"/>
                          </a:xfrm>
                          <a:prstGeom prst="rect">
                            <a:avLst/>
                          </a:prstGeom>
                          <a:solidFill>
                            <a:srgbClr val="FFFFFF"/>
                          </a:solidFill>
                          <a:ln w="9525">
                            <a:solidFill>
                              <a:srgbClr val="000000"/>
                            </a:solidFill>
                            <a:miter lim="800000"/>
                          </a:ln>
                          <a:effectLst/>
                        </wps:spPr>
                        <wps:txbx>
                          <w:txbxContent>
                            <w:p>
                              <w:pPr>
                                <w:ind w:left="-9" w:leftChars="-71" w:hanging="140" w:hangingChars="67"/>
                                <w:jc w:val="center"/>
                                <w:rPr>
                                  <w:rFonts w:hint="eastAsia" w:ascii="仿宋" w:hAnsi="仿宋" w:eastAsia="仿宋" w:cs="仿宋"/>
                                  <w:szCs w:val="21"/>
                                </w:rPr>
                              </w:pPr>
                              <w:r>
                                <w:rPr>
                                  <w:rFonts w:hint="eastAsia" w:ascii="仿宋" w:hAnsi="仿宋" w:eastAsia="仿宋" w:cs="仿宋"/>
                                  <w:szCs w:val="21"/>
                                </w:rPr>
                                <w:t>委托代理人</w:t>
                              </w:r>
                            </w:p>
                            <w:p>
                              <w:pPr>
                                <w:jc w:val="center"/>
                                <w:rPr>
                                  <w:rFonts w:hint="eastAsia" w:ascii="仿宋" w:hAnsi="仿宋" w:eastAsia="仿宋" w:cs="仿宋"/>
                                </w:rPr>
                              </w:pPr>
                              <w:r>
                                <w:rPr>
                                  <w:rFonts w:hint="eastAsia" w:ascii="仿宋" w:hAnsi="仿宋" w:eastAsia="仿宋" w:cs="仿宋"/>
                                </w:rPr>
                                <w:t>居民身份证复印件粘贴处</w:t>
                              </w:r>
                            </w:p>
                            <w:p>
                              <w:pPr>
                                <w:ind w:firstLine="1050" w:firstLineChars="500"/>
                                <w:rPr>
                                  <w:rFonts w:hint="eastAsia" w:ascii="仿宋" w:hAnsi="仿宋" w:eastAsia="仿宋" w:cs="仿宋"/>
                                </w:rPr>
                              </w:pPr>
                            </w:p>
                            <w:p>
                              <w:pPr>
                                <w:jc w:val="center"/>
                                <w:rPr>
                                  <w:rFonts w:hint="eastAsia" w:ascii="仿宋" w:hAnsi="仿宋" w:eastAsia="仿宋" w:cs="仿宋"/>
                                </w:rPr>
                              </w:pPr>
                              <w:r>
                                <w:rPr>
                                  <w:rFonts w:hint="eastAsia" w:ascii="仿宋" w:hAnsi="仿宋" w:eastAsia="仿宋" w:cs="仿宋"/>
                                </w:rPr>
                                <w:t>（正</w:t>
                              </w:r>
                              <w:r>
                                <w:rPr>
                                  <w:rFonts w:hint="eastAsia" w:ascii="仿宋" w:hAnsi="仿宋" w:eastAsia="仿宋" w:cs="仿宋"/>
                                  <w:lang w:val="en-US" w:eastAsia="zh-CN"/>
                                </w:rPr>
                                <w:t xml:space="preserve"> </w:t>
                              </w:r>
                              <w:r>
                                <w:rPr>
                                  <w:rFonts w:hint="eastAsia" w:ascii="仿宋" w:hAnsi="仿宋" w:eastAsia="仿宋" w:cs="仿宋"/>
                                </w:rPr>
                                <w:t>面）</w:t>
                              </w:r>
                            </w:p>
                            <w:p>
                              <w:pPr>
                                <w:ind w:firstLine="1050" w:firstLineChars="500"/>
                                <w:rPr>
                                  <w:rFonts w:ascii="Times New Roman" w:hAnsi="Times New Roman"/>
                                </w:rPr>
                              </w:pPr>
                            </w:p>
                            <w:p>
                              <w:pPr>
                                <w:rPr>
                                  <w:rFonts w:ascii="Times New Roman" w:hAnsi="Times New Roman"/>
                                </w:rPr>
                              </w:pPr>
                            </w:p>
                          </w:txbxContent>
                        </wps:txbx>
                        <wps:bodyPr rot="0" vert="horz" wrap="square" lIns="91440" tIns="45720" rIns="91440" bIns="45720" anchor="t" anchorCtr="0" upright="1">
                          <a:noAutofit/>
                        </wps:bodyPr>
                      </wps:wsp>
                      <wps:wsp>
                        <wps:cNvPr id="7" name="Rectangle 7"/>
                        <wps:cNvSpPr>
                          <a:spLocks noChangeArrowheads="1"/>
                        </wps:cNvSpPr>
                        <wps:spPr bwMode="auto">
                          <a:xfrm>
                            <a:off x="5754" y="9286"/>
                            <a:ext cx="4236" cy="2759"/>
                          </a:xfrm>
                          <a:prstGeom prst="rect">
                            <a:avLst/>
                          </a:prstGeom>
                          <a:solidFill>
                            <a:srgbClr val="FFFFFF"/>
                          </a:solidFill>
                          <a:ln w="9525">
                            <a:solidFill>
                              <a:srgbClr val="000000"/>
                            </a:solidFill>
                            <a:miter lim="800000"/>
                          </a:ln>
                          <a:effectLst/>
                        </wps:spPr>
                        <wps:txbx>
                          <w:txbxContent>
                            <w:p>
                              <w:pPr>
                                <w:jc w:val="center"/>
                                <w:rPr>
                                  <w:rFonts w:hint="eastAsia" w:ascii="仿宋" w:hAnsi="仿宋" w:eastAsia="仿宋" w:cs="仿宋"/>
                                </w:rPr>
                              </w:pPr>
                              <w:r>
                                <w:rPr>
                                  <w:rFonts w:hint="eastAsia" w:ascii="仿宋" w:hAnsi="仿宋" w:eastAsia="仿宋" w:cs="仿宋"/>
                                  <w:szCs w:val="21"/>
                                </w:rPr>
                                <w:t>委托代理人</w:t>
                              </w:r>
                            </w:p>
                            <w:p>
                              <w:pPr>
                                <w:jc w:val="center"/>
                                <w:rPr>
                                  <w:rFonts w:hint="eastAsia" w:ascii="仿宋" w:hAnsi="仿宋" w:eastAsia="仿宋" w:cs="仿宋"/>
                                </w:rPr>
                              </w:pPr>
                              <w:r>
                                <w:rPr>
                                  <w:rFonts w:hint="eastAsia" w:ascii="仿宋" w:hAnsi="仿宋" w:eastAsia="仿宋" w:cs="仿宋"/>
                                </w:rPr>
                                <w:t>居民身份证复印件粘贴处</w:t>
                              </w:r>
                            </w:p>
                            <w:p>
                              <w:pPr>
                                <w:ind w:firstLine="1050" w:firstLineChars="500"/>
                                <w:rPr>
                                  <w:rFonts w:hint="eastAsia" w:ascii="仿宋" w:hAnsi="仿宋" w:eastAsia="仿宋" w:cs="仿宋"/>
                                </w:rPr>
                              </w:pPr>
                            </w:p>
                            <w:p>
                              <w:pPr>
                                <w:jc w:val="center"/>
                                <w:rPr>
                                  <w:rFonts w:hint="eastAsia" w:ascii="仿宋" w:hAnsi="仿宋" w:eastAsia="仿宋" w:cs="仿宋"/>
                                </w:rPr>
                              </w:pPr>
                              <w:r>
                                <w:rPr>
                                  <w:rFonts w:hint="eastAsia" w:ascii="仿宋" w:hAnsi="仿宋" w:eastAsia="仿宋" w:cs="仿宋"/>
                                </w:rPr>
                                <w:t>（反</w:t>
                              </w:r>
                              <w:r>
                                <w:rPr>
                                  <w:rFonts w:hint="eastAsia" w:ascii="仿宋" w:hAnsi="仿宋" w:eastAsia="仿宋" w:cs="仿宋"/>
                                  <w:lang w:val="en-US" w:eastAsia="zh-CN"/>
                                </w:rPr>
                                <w:t xml:space="preserve"> </w:t>
                              </w:r>
                              <w:r>
                                <w:rPr>
                                  <w:rFonts w:hint="eastAsia" w:ascii="仿宋" w:hAnsi="仿宋" w:eastAsia="仿宋" w:cs="仿宋"/>
                                </w:rPr>
                                <w:t>面）</w:t>
                              </w:r>
                            </w:p>
                            <w:p>
                              <w:pPr>
                                <w:ind w:firstLine="1050" w:firstLineChars="500"/>
                                <w:rPr>
                                  <w:rFonts w:hint="eastAsia" w:ascii="仿宋" w:hAnsi="仿宋" w:eastAsia="仿宋" w:cs="仿宋"/>
                                </w:rPr>
                              </w:pPr>
                            </w:p>
                            <w:p>
                              <w:pPr>
                                <w:rPr>
                                  <w:rFonts w:ascii="Times New Roman" w:hAnsi="Times New Roman"/>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0.8pt;margin-top:9.9pt;height:137.95pt;width:432pt;z-index:251658240;mso-width-relative:page;mso-height-relative:page;" coordorigin="1350,9286" coordsize="8640,2759"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7l8cD2AAAAAkBAAAPAAAAAAAAAAEA&#10;IAAAACIAAABkcnMvZG93bnJldi54bWxQSwECFAAUAAAACACHTuJAEThKhroCAAArCAAADgAAAAAA&#10;AAABACAAAAAnAQAAZHJzL2Uyb0RvYy54bWxQSwUGAAAAAAYABgBZAQAAUwYAAAAA&#10;">
                <o:lock v:ext="edit" aspectratio="f"/>
                <v:rect id="Rectangle 6" o:spid="_x0000_s1026" o:spt="1" style="position:absolute;left:1350;top:9286;height:2759;width:4260;"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left="-9" w:leftChars="-71" w:hanging="140" w:hangingChars="67"/>
                          <w:jc w:val="center"/>
                          <w:rPr>
                            <w:rFonts w:hint="eastAsia" w:ascii="仿宋" w:hAnsi="仿宋" w:eastAsia="仿宋" w:cs="仿宋"/>
                            <w:szCs w:val="21"/>
                          </w:rPr>
                        </w:pPr>
                        <w:r>
                          <w:rPr>
                            <w:rFonts w:hint="eastAsia" w:ascii="仿宋" w:hAnsi="仿宋" w:eastAsia="仿宋" w:cs="仿宋"/>
                            <w:szCs w:val="21"/>
                          </w:rPr>
                          <w:t>委托代理人</w:t>
                        </w:r>
                      </w:p>
                      <w:p>
                        <w:pPr>
                          <w:jc w:val="center"/>
                          <w:rPr>
                            <w:rFonts w:hint="eastAsia" w:ascii="仿宋" w:hAnsi="仿宋" w:eastAsia="仿宋" w:cs="仿宋"/>
                          </w:rPr>
                        </w:pPr>
                        <w:r>
                          <w:rPr>
                            <w:rFonts w:hint="eastAsia" w:ascii="仿宋" w:hAnsi="仿宋" w:eastAsia="仿宋" w:cs="仿宋"/>
                          </w:rPr>
                          <w:t>居民身份证复印件粘贴处</w:t>
                        </w:r>
                      </w:p>
                      <w:p>
                        <w:pPr>
                          <w:ind w:firstLine="1050" w:firstLineChars="500"/>
                          <w:rPr>
                            <w:rFonts w:hint="eastAsia" w:ascii="仿宋" w:hAnsi="仿宋" w:eastAsia="仿宋" w:cs="仿宋"/>
                          </w:rPr>
                        </w:pPr>
                      </w:p>
                      <w:p>
                        <w:pPr>
                          <w:jc w:val="center"/>
                          <w:rPr>
                            <w:rFonts w:hint="eastAsia" w:ascii="仿宋" w:hAnsi="仿宋" w:eastAsia="仿宋" w:cs="仿宋"/>
                          </w:rPr>
                        </w:pPr>
                        <w:r>
                          <w:rPr>
                            <w:rFonts w:hint="eastAsia" w:ascii="仿宋" w:hAnsi="仿宋" w:eastAsia="仿宋" w:cs="仿宋"/>
                          </w:rPr>
                          <w:t>（正</w:t>
                        </w:r>
                        <w:r>
                          <w:rPr>
                            <w:rFonts w:hint="eastAsia" w:ascii="仿宋" w:hAnsi="仿宋" w:eastAsia="仿宋" w:cs="仿宋"/>
                            <w:lang w:val="en-US" w:eastAsia="zh-CN"/>
                          </w:rPr>
                          <w:t xml:space="preserve"> </w:t>
                        </w:r>
                        <w:r>
                          <w:rPr>
                            <w:rFonts w:hint="eastAsia" w:ascii="仿宋" w:hAnsi="仿宋" w:eastAsia="仿宋" w:cs="仿宋"/>
                          </w:rPr>
                          <w:t>面）</w:t>
                        </w:r>
                      </w:p>
                      <w:p>
                        <w:pPr>
                          <w:ind w:firstLine="1050" w:firstLineChars="500"/>
                          <w:rPr>
                            <w:rFonts w:ascii="Times New Roman" w:hAnsi="Times New Roman"/>
                          </w:rPr>
                        </w:pPr>
                      </w:p>
                      <w:p>
                        <w:pPr>
                          <w:rPr>
                            <w:rFonts w:ascii="Times New Roman" w:hAnsi="Times New Roman"/>
                          </w:rPr>
                        </w:pPr>
                      </w:p>
                    </w:txbxContent>
                  </v:textbox>
                </v:rect>
                <v:rect id="Rectangle 7" o:spid="_x0000_s1026" o:spt="1" style="position:absolute;left:5754;top:9286;height:2759;width:4236;"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hint="eastAsia" w:ascii="仿宋" w:hAnsi="仿宋" w:eastAsia="仿宋" w:cs="仿宋"/>
                          </w:rPr>
                        </w:pPr>
                        <w:r>
                          <w:rPr>
                            <w:rFonts w:hint="eastAsia" w:ascii="仿宋" w:hAnsi="仿宋" w:eastAsia="仿宋" w:cs="仿宋"/>
                            <w:szCs w:val="21"/>
                          </w:rPr>
                          <w:t>委托代理人</w:t>
                        </w:r>
                      </w:p>
                      <w:p>
                        <w:pPr>
                          <w:jc w:val="center"/>
                          <w:rPr>
                            <w:rFonts w:hint="eastAsia" w:ascii="仿宋" w:hAnsi="仿宋" w:eastAsia="仿宋" w:cs="仿宋"/>
                          </w:rPr>
                        </w:pPr>
                        <w:r>
                          <w:rPr>
                            <w:rFonts w:hint="eastAsia" w:ascii="仿宋" w:hAnsi="仿宋" w:eastAsia="仿宋" w:cs="仿宋"/>
                          </w:rPr>
                          <w:t>居民身份证复印件粘贴处</w:t>
                        </w:r>
                      </w:p>
                      <w:p>
                        <w:pPr>
                          <w:ind w:firstLine="1050" w:firstLineChars="500"/>
                          <w:rPr>
                            <w:rFonts w:hint="eastAsia" w:ascii="仿宋" w:hAnsi="仿宋" w:eastAsia="仿宋" w:cs="仿宋"/>
                          </w:rPr>
                        </w:pPr>
                      </w:p>
                      <w:p>
                        <w:pPr>
                          <w:jc w:val="center"/>
                          <w:rPr>
                            <w:rFonts w:hint="eastAsia" w:ascii="仿宋" w:hAnsi="仿宋" w:eastAsia="仿宋" w:cs="仿宋"/>
                          </w:rPr>
                        </w:pPr>
                        <w:r>
                          <w:rPr>
                            <w:rFonts w:hint="eastAsia" w:ascii="仿宋" w:hAnsi="仿宋" w:eastAsia="仿宋" w:cs="仿宋"/>
                          </w:rPr>
                          <w:t>（反</w:t>
                        </w:r>
                        <w:r>
                          <w:rPr>
                            <w:rFonts w:hint="eastAsia" w:ascii="仿宋" w:hAnsi="仿宋" w:eastAsia="仿宋" w:cs="仿宋"/>
                            <w:lang w:val="en-US" w:eastAsia="zh-CN"/>
                          </w:rPr>
                          <w:t xml:space="preserve"> </w:t>
                        </w:r>
                        <w:r>
                          <w:rPr>
                            <w:rFonts w:hint="eastAsia" w:ascii="仿宋" w:hAnsi="仿宋" w:eastAsia="仿宋" w:cs="仿宋"/>
                          </w:rPr>
                          <w:t>面）</w:t>
                        </w:r>
                      </w:p>
                      <w:p>
                        <w:pPr>
                          <w:ind w:firstLine="1050" w:firstLineChars="500"/>
                          <w:rPr>
                            <w:rFonts w:hint="eastAsia" w:ascii="仿宋" w:hAnsi="仿宋" w:eastAsia="仿宋" w:cs="仿宋"/>
                          </w:rPr>
                        </w:pPr>
                      </w:p>
                      <w:p>
                        <w:pPr>
                          <w:rPr>
                            <w:rFonts w:ascii="Times New Roman" w:hAnsi="Times New Roman"/>
                          </w:rPr>
                        </w:pPr>
                      </w:p>
                    </w:txbxContent>
                  </v:textbox>
                </v:rect>
              </v:group>
            </w:pict>
          </mc:Fallback>
        </mc:AlternateContent>
      </w:r>
    </w:p>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p>
    <w:p>
      <w:pPr>
        <w:spacing w:line="360" w:lineRule="auto"/>
        <w:jc w:val="center"/>
        <w:rPr>
          <w:rFonts w:hint="eastAsia" w:asciiTheme="minorEastAsia" w:hAnsiTheme="minorEastAsia" w:eastAsiaTheme="minorEastAsia" w:cstheme="minorEastAsia"/>
          <w:szCs w:val="21"/>
          <w:u w:val="single"/>
        </w:rPr>
      </w:pPr>
    </w:p>
    <w:p>
      <w:pPr>
        <w:spacing w:line="360" w:lineRule="auto"/>
        <w:jc w:val="center"/>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rPr>
          <w:rFonts w:hint="eastAsia" w:asciiTheme="minorEastAsia" w:hAnsiTheme="minorEastAsia" w:eastAsiaTheme="minorEastAsia" w:cstheme="minorEastAsia"/>
          <w:sz w:val="28"/>
          <w:szCs w:val="28"/>
        </w:rPr>
      </w:pPr>
    </w:p>
    <w:p>
      <w:pPr>
        <w:pStyle w:val="2"/>
        <w:pageBreakBefore w:val="0"/>
        <w:widowControl w:val="0"/>
        <w:numPr>
          <w:ilvl w:val="0"/>
          <w:numId w:val="0"/>
        </w:numPr>
        <w:kinsoku/>
        <w:wordWrap/>
        <w:overflowPunct/>
        <w:topLinePunct w:val="0"/>
        <w:autoSpaceDE/>
        <w:autoSpaceDN/>
        <w:bidi w:val="0"/>
        <w:adjustRightInd/>
        <w:snapToGrid/>
        <w:spacing w:before="0" w:after="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七、特种作业操作证及个人人身保险保险单（不少于3人、</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复印件加盖公章）</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八、</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企业资质等级证书或安全资质认证书</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复印件加盖公章）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九、</w:t>
      </w:r>
      <w:r>
        <w:rPr>
          <w:rFonts w:hint="eastAsia" w:asciiTheme="minorEastAsia" w:hAnsiTheme="minorEastAsia" w:eastAsiaTheme="minorEastAsia" w:cstheme="minorEastAsia"/>
          <w:color w:val="000000" w:themeColor="text1"/>
          <w:sz w:val="24"/>
          <w:szCs w:val="24"/>
          <w14:textFill>
            <w14:solidFill>
              <w14:schemeClr w14:val="tx1"/>
            </w14:solidFill>
          </w14:textFill>
        </w:rPr>
        <w:t>施工安全承诺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十、</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施工业绩资料     </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十一</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sz w:val="24"/>
          <w:szCs w:val="24"/>
          <w:lang w:val="en-US" w:eastAsia="zh-CN"/>
        </w:rPr>
        <w:t>口岸大厦</w:t>
      </w:r>
      <w:r>
        <w:rPr>
          <w:rFonts w:hint="eastAsia" w:asciiTheme="minorEastAsia" w:hAnsiTheme="minorEastAsia" w:eastAsiaTheme="minorEastAsia" w:cstheme="minorEastAsia"/>
          <w:color w:val="000000" w:themeColor="text1"/>
          <w:sz w:val="24"/>
          <w:szCs w:val="24"/>
          <w14:textFill>
            <w14:solidFill>
              <w14:schemeClr w14:val="tx1"/>
            </w14:solidFill>
          </w14:textFill>
        </w:rPr>
        <w:t>外墙清洗</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施工</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方案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（清洗方法、操作流程、安全措施、</w:t>
      </w:r>
      <w:r>
        <w:rPr>
          <w:rFonts w:hint="eastAsia" w:asciiTheme="minorEastAsia" w:hAnsiTheme="minorEastAsia" w:eastAsiaTheme="minorEastAsia" w:cstheme="minorEastAsia"/>
          <w:color w:val="000000" w:themeColor="text1"/>
          <w:sz w:val="24"/>
          <w:szCs w:val="24"/>
          <w14:textFill>
            <w14:solidFill>
              <w14:schemeClr w14:val="tx1"/>
            </w14:solidFill>
          </w14:textFill>
        </w:rPr>
        <w:t>外墙清洗安全规程</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质量保证、安全责任书）</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加盖公章</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十二、</w:t>
      </w:r>
      <w:r>
        <w:rPr>
          <w:rFonts w:hint="eastAsia" w:asciiTheme="minorEastAsia" w:hAnsiTheme="minorEastAsia" w:eastAsiaTheme="minorEastAsia" w:cstheme="minorEastAsia"/>
          <w:sz w:val="24"/>
          <w:szCs w:val="24"/>
          <w:lang w:val="en-US" w:eastAsia="zh-CN"/>
        </w:rPr>
        <w:t>口岸大厦</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外墙</w:t>
      </w:r>
      <w:r>
        <w:rPr>
          <w:rFonts w:hint="eastAsia" w:asciiTheme="minorEastAsia" w:hAnsiTheme="minorEastAsia" w:eastAsiaTheme="minorEastAsia" w:cstheme="minorEastAsia"/>
          <w:color w:val="000000" w:themeColor="text1"/>
          <w:sz w:val="24"/>
          <w:szCs w:val="24"/>
          <w14:textFill>
            <w14:solidFill>
              <w14:schemeClr w14:val="tx1"/>
            </w14:solidFill>
          </w14:textFill>
        </w:rPr>
        <w:t>清洗费用报价</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一览表（加盖公章</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jc w:val="left"/>
        <w:textAlignment w:val="auto"/>
        <w:outlineLvl w:val="9"/>
        <w:rPr>
          <w:rFonts w:hint="eastAsia" w:asciiTheme="minorEastAsia" w:hAnsiTheme="minorEastAsia" w:eastAsiaTheme="minorEastAsia" w:cstheme="minorEastAsia"/>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ind w:left="0" w:leftChars="0" w:right="0" w:rightChars="0"/>
        <w:jc w:val="center"/>
        <w:textAlignment w:val="auto"/>
        <w:outlineLvl w:val="9"/>
        <w:rPr>
          <w:rFonts w:hint="eastAsia" w:asciiTheme="minorEastAsia" w:hAnsiTheme="minorEastAsia" w:eastAsiaTheme="minorEastAsia" w:cstheme="minorEastAsia"/>
          <w:b/>
          <w:bCs/>
          <w:sz w:val="48"/>
          <w:szCs w:val="48"/>
          <w:lang w:val="en-US" w:eastAsia="zh-CN"/>
        </w:rPr>
      </w:pPr>
      <w:r>
        <w:rPr>
          <w:rFonts w:hint="eastAsia" w:asciiTheme="minorEastAsia" w:hAnsiTheme="minorEastAsia" w:eastAsiaTheme="minorEastAsia" w:cstheme="minorEastAsia"/>
          <w:b/>
          <w:bCs/>
          <w:sz w:val="28"/>
          <w:szCs w:val="28"/>
          <w:lang w:val="en-US" w:eastAsia="zh-CN"/>
        </w:rPr>
        <w:t>口岸大厦外墙清洗报价一览表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24"/>
          <w:szCs w:val="24"/>
          <w:lang w:val="en-US" w:eastAsia="zh-CN"/>
        </w:rPr>
        <w:t xml:space="preserve"> 单位：元</w:t>
      </w:r>
    </w:p>
    <w:tbl>
      <w:tblPr>
        <w:tblStyle w:val="7"/>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618"/>
        <w:gridCol w:w="1551"/>
        <w:gridCol w:w="906"/>
        <w:gridCol w:w="1098"/>
        <w:gridCol w:w="3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014"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序 号</w:t>
            </w:r>
          </w:p>
        </w:tc>
        <w:tc>
          <w:tcPr>
            <w:tcW w:w="1618"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项   目</w:t>
            </w:r>
          </w:p>
        </w:tc>
        <w:tc>
          <w:tcPr>
            <w:tcW w:w="155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清洗面积</w:t>
            </w: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综合单价</w:t>
            </w:r>
          </w:p>
        </w:tc>
        <w:tc>
          <w:tcPr>
            <w:tcW w:w="1098"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金 额</w:t>
            </w:r>
          </w:p>
        </w:tc>
        <w:tc>
          <w:tcPr>
            <w:tcW w:w="3348"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jc w:val="center"/>
        </w:trPr>
        <w:tc>
          <w:tcPr>
            <w:tcW w:w="1014"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w:t>
            </w:r>
          </w:p>
        </w:tc>
        <w:tc>
          <w:tcPr>
            <w:tcW w:w="1618"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b w:val="0"/>
                <w:bCs w:val="0"/>
                <w:sz w:val="21"/>
                <w:szCs w:val="21"/>
                <w:lang w:val="en-US" w:eastAsia="zh-CN"/>
              </w:rPr>
              <w:t>清洗外墙</w:t>
            </w:r>
          </w:p>
        </w:tc>
        <w:tc>
          <w:tcPr>
            <w:tcW w:w="155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b w:val="0"/>
                <w:bCs w:val="0"/>
                <w:sz w:val="21"/>
                <w:szCs w:val="21"/>
                <w:lang w:val="en-US" w:eastAsia="zh-CN"/>
              </w:rPr>
              <w:t>约13808㎡</w:t>
            </w: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sz w:val="21"/>
                <w:szCs w:val="21"/>
                <w:vertAlign w:val="baseline"/>
                <w:lang w:val="en-US" w:eastAsia="zh-CN"/>
              </w:rPr>
            </w:pPr>
          </w:p>
        </w:tc>
        <w:tc>
          <w:tcPr>
            <w:tcW w:w="1098"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sz w:val="21"/>
                <w:szCs w:val="21"/>
                <w:vertAlign w:val="baseline"/>
                <w:lang w:val="en-US" w:eastAsia="zh-CN"/>
              </w:rPr>
            </w:pPr>
          </w:p>
        </w:tc>
        <w:tc>
          <w:tcPr>
            <w:tcW w:w="3348"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1、实体墙约5200㎡</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2、窗户玻璃约4890㎡</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3、百叶窗约668㎡</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4、四周钢化玻璃约900㎡</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5、铝合板约1600㎡</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6、大厦天面观景台约550㎡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014"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w:t>
            </w:r>
          </w:p>
        </w:tc>
        <w:tc>
          <w:tcPr>
            <w:tcW w:w="1618"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连廊</w:t>
            </w:r>
          </w:p>
        </w:tc>
        <w:tc>
          <w:tcPr>
            <w:tcW w:w="155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约300㎡</w:t>
            </w: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sz w:val="21"/>
                <w:szCs w:val="21"/>
                <w:vertAlign w:val="baseline"/>
                <w:lang w:val="en-US" w:eastAsia="zh-CN"/>
              </w:rPr>
            </w:pPr>
          </w:p>
        </w:tc>
        <w:tc>
          <w:tcPr>
            <w:tcW w:w="1098"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sz w:val="21"/>
                <w:szCs w:val="21"/>
                <w:vertAlign w:val="baseline"/>
                <w:lang w:val="en-US" w:eastAsia="zh-CN"/>
              </w:rPr>
            </w:pPr>
          </w:p>
        </w:tc>
        <w:tc>
          <w:tcPr>
            <w:tcW w:w="3348"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outlineLvl w:val="9"/>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含外租升降机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014"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3</w:t>
            </w:r>
          </w:p>
        </w:tc>
        <w:tc>
          <w:tcPr>
            <w:tcW w:w="1618"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清洁</w:t>
            </w:r>
          </w:p>
        </w:tc>
        <w:tc>
          <w:tcPr>
            <w:tcW w:w="155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约500</w:t>
            </w:r>
            <w:r>
              <w:rPr>
                <w:rFonts w:hint="eastAsia" w:asciiTheme="minorEastAsia" w:hAnsiTheme="minorEastAsia" w:eastAsiaTheme="minorEastAsia" w:cstheme="minorEastAsia"/>
                <w:b w:val="0"/>
                <w:bCs w:val="0"/>
                <w:sz w:val="21"/>
                <w:szCs w:val="21"/>
                <w:lang w:val="en-US" w:eastAsia="zh-CN"/>
              </w:rPr>
              <w:t>㎡</w:t>
            </w: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sz w:val="21"/>
                <w:szCs w:val="21"/>
                <w:vertAlign w:val="baseline"/>
                <w:lang w:val="en-US" w:eastAsia="zh-CN"/>
              </w:rPr>
            </w:pPr>
          </w:p>
        </w:tc>
        <w:tc>
          <w:tcPr>
            <w:tcW w:w="1098"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sz w:val="21"/>
                <w:szCs w:val="21"/>
                <w:vertAlign w:val="baseline"/>
                <w:lang w:val="en-US" w:eastAsia="zh-CN"/>
              </w:rPr>
            </w:pPr>
          </w:p>
        </w:tc>
        <w:tc>
          <w:tcPr>
            <w:tcW w:w="3348"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outlineLvl w:val="9"/>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2号仓、查验仓及5号仓顶部打扫卫生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014"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4</w:t>
            </w:r>
          </w:p>
        </w:tc>
        <w:tc>
          <w:tcPr>
            <w:tcW w:w="1618"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小  计</w:t>
            </w:r>
          </w:p>
        </w:tc>
        <w:tc>
          <w:tcPr>
            <w:tcW w:w="1551" w:type="dxa"/>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sz w:val="21"/>
                <w:szCs w:val="21"/>
                <w:vertAlign w:val="baseline"/>
                <w:lang w:val="en-US" w:eastAsia="zh-CN"/>
              </w:rPr>
            </w:pPr>
          </w:p>
        </w:tc>
        <w:tc>
          <w:tcPr>
            <w:tcW w:w="906" w:type="dxa"/>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sz w:val="21"/>
                <w:szCs w:val="21"/>
                <w:vertAlign w:val="baseline"/>
                <w:lang w:val="en-US" w:eastAsia="zh-CN"/>
              </w:rPr>
            </w:pPr>
          </w:p>
        </w:tc>
        <w:tc>
          <w:tcPr>
            <w:tcW w:w="1098" w:type="dxa"/>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sz w:val="21"/>
                <w:szCs w:val="21"/>
                <w:vertAlign w:val="baseline"/>
                <w:lang w:val="en-US" w:eastAsia="zh-CN"/>
              </w:rPr>
            </w:pPr>
          </w:p>
        </w:tc>
        <w:tc>
          <w:tcPr>
            <w:tcW w:w="3348" w:type="dxa"/>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014"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5</w:t>
            </w:r>
          </w:p>
        </w:tc>
        <w:tc>
          <w:tcPr>
            <w:tcW w:w="1618"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税  ％</w:t>
            </w:r>
          </w:p>
        </w:tc>
        <w:tc>
          <w:tcPr>
            <w:tcW w:w="1551" w:type="dxa"/>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sz w:val="21"/>
                <w:szCs w:val="21"/>
                <w:vertAlign w:val="baseline"/>
                <w:lang w:val="en-US" w:eastAsia="zh-CN"/>
              </w:rPr>
            </w:pPr>
          </w:p>
        </w:tc>
        <w:tc>
          <w:tcPr>
            <w:tcW w:w="906" w:type="dxa"/>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sz w:val="21"/>
                <w:szCs w:val="21"/>
                <w:vertAlign w:val="baseline"/>
                <w:lang w:val="en-US" w:eastAsia="zh-CN"/>
              </w:rPr>
            </w:pPr>
          </w:p>
        </w:tc>
        <w:tc>
          <w:tcPr>
            <w:tcW w:w="1098" w:type="dxa"/>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sz w:val="21"/>
                <w:szCs w:val="21"/>
                <w:vertAlign w:val="baseline"/>
                <w:lang w:val="en-US" w:eastAsia="zh-CN"/>
              </w:rPr>
            </w:pPr>
          </w:p>
        </w:tc>
        <w:tc>
          <w:tcPr>
            <w:tcW w:w="3348" w:type="dxa"/>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014"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6</w:t>
            </w:r>
          </w:p>
        </w:tc>
        <w:tc>
          <w:tcPr>
            <w:tcW w:w="1618"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合  计</w:t>
            </w:r>
          </w:p>
        </w:tc>
        <w:tc>
          <w:tcPr>
            <w:tcW w:w="1551" w:type="dxa"/>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sz w:val="21"/>
                <w:szCs w:val="21"/>
                <w:vertAlign w:val="baseline"/>
                <w:lang w:val="en-US" w:eastAsia="zh-CN"/>
              </w:rPr>
            </w:pPr>
          </w:p>
        </w:tc>
        <w:tc>
          <w:tcPr>
            <w:tcW w:w="906" w:type="dxa"/>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sz w:val="21"/>
                <w:szCs w:val="21"/>
                <w:vertAlign w:val="baseline"/>
                <w:lang w:val="en-US" w:eastAsia="zh-CN"/>
              </w:rPr>
            </w:pPr>
          </w:p>
        </w:tc>
        <w:tc>
          <w:tcPr>
            <w:tcW w:w="1098" w:type="dxa"/>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sz w:val="21"/>
                <w:szCs w:val="21"/>
                <w:vertAlign w:val="baseline"/>
                <w:lang w:val="en-US" w:eastAsia="zh-CN"/>
              </w:rPr>
            </w:pPr>
          </w:p>
        </w:tc>
        <w:tc>
          <w:tcPr>
            <w:tcW w:w="3348" w:type="dxa"/>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Theme="minorEastAsia" w:hAnsiTheme="minorEastAsia" w:eastAsiaTheme="minorEastAsia" w:cstheme="minorEastAsia"/>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 xml:space="preserve">    注：</w:t>
      </w:r>
      <w:r>
        <w:rPr>
          <w:rFonts w:hint="eastAsia" w:asciiTheme="minorEastAsia" w:hAnsiTheme="minorEastAsia" w:eastAsiaTheme="minorEastAsia" w:cstheme="minorEastAsia"/>
          <w:sz w:val="24"/>
          <w:szCs w:val="24"/>
          <w:lang w:val="en-US" w:eastAsia="zh-CN"/>
        </w:rPr>
        <w:t>以上报价包干、包人工、包材料、包安全、包风险、包保险费、包措施费、包一切税费以及明示或暗示的所有一切风险、责任和义务等所有费用。</w:t>
      </w:r>
    </w:p>
    <w:p>
      <w:pPr>
        <w:spacing w:line="400" w:lineRule="exact"/>
        <w:rPr>
          <w:rFonts w:hint="eastAsia" w:asciiTheme="minorEastAsia" w:hAnsiTheme="minorEastAsia" w:eastAsiaTheme="minorEastAsia" w:cstheme="minorEastAsia"/>
          <w:szCs w:val="21"/>
          <w:u w:val="single"/>
        </w:rPr>
      </w:pPr>
    </w:p>
    <w:p>
      <w:pPr>
        <w:spacing w:line="400" w:lineRule="exact"/>
        <w:ind w:firstLine="420" w:firstLineChars="200"/>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Cs w:val="21"/>
          <w:u w:val="none"/>
          <w:lang w:val="en-US" w:eastAsia="zh-CN"/>
        </w:rPr>
        <w:t xml:space="preserve">                                             </w:t>
      </w:r>
      <w:r>
        <w:rPr>
          <w:rFonts w:hint="eastAsia" w:asciiTheme="minorEastAsia" w:hAnsiTheme="minorEastAsia" w:eastAsiaTheme="minorEastAsia" w:cstheme="minorEastAsia"/>
          <w:sz w:val="24"/>
          <w:szCs w:val="24"/>
          <w:u w:val="none"/>
          <w:lang w:val="en-US" w:eastAsia="zh-CN"/>
        </w:rPr>
        <w:t>投标人名称</w:t>
      </w:r>
      <w:r>
        <w:rPr>
          <w:rFonts w:hint="eastAsia" w:asciiTheme="minorEastAsia" w:hAnsiTheme="minorEastAsia" w:eastAsiaTheme="minorEastAsia" w:cstheme="minorEastAsia"/>
          <w:sz w:val="24"/>
          <w:szCs w:val="24"/>
          <w:u w:val="single"/>
          <w:lang w:val="en-US" w:eastAsia="zh-CN"/>
        </w:rPr>
        <w:t>：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加盖公章）</w:t>
      </w:r>
    </w:p>
    <w:p>
      <w:pPr>
        <w:spacing w:line="400" w:lineRule="exact"/>
        <w:ind w:firstLine="480" w:firstLineChars="200"/>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 xml:space="preserve">                                                </w:t>
      </w:r>
    </w:p>
    <w:p>
      <w:pPr>
        <w:spacing w:line="400" w:lineRule="exact"/>
        <w:ind w:firstLine="480" w:firstLineChars="200"/>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u w:val="none"/>
          <w:lang w:val="en-US" w:eastAsia="zh-CN"/>
        </w:rPr>
        <w:t xml:space="preserve">                                           日  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none"/>
          <w:lang w:val="en-US" w:eastAsia="zh-CN"/>
        </w:rPr>
        <w:t xml:space="preserve">           </w:t>
      </w:r>
    </w:p>
    <w:p>
      <w:pPr>
        <w:spacing w:line="400" w:lineRule="exact"/>
        <w:rPr>
          <w:rFonts w:hint="eastAsia" w:asciiTheme="minorEastAsia" w:hAnsiTheme="minorEastAsia" w:eastAsiaTheme="minorEastAsia" w:cstheme="minorEastAsia"/>
          <w:szCs w:val="21"/>
          <w:u w:val="single"/>
        </w:rPr>
      </w:pPr>
    </w:p>
    <w:p>
      <w:pPr>
        <w:spacing w:line="400" w:lineRule="exact"/>
        <w:rPr>
          <w:rFonts w:hint="eastAsia" w:asciiTheme="minorEastAsia" w:hAnsiTheme="minorEastAsia" w:eastAsiaTheme="minorEastAsia" w:cstheme="minorEastAsia"/>
          <w:szCs w:val="21"/>
          <w:u w:val="single"/>
        </w:rPr>
      </w:pPr>
    </w:p>
    <w:p>
      <w:pPr>
        <w:spacing w:line="400" w:lineRule="exact"/>
        <w:rPr>
          <w:rFonts w:hint="eastAsia" w:asciiTheme="minorEastAsia" w:hAnsiTheme="minorEastAsia" w:eastAsiaTheme="minorEastAsia" w:cstheme="minorEastAsia"/>
          <w:b/>
          <w:bCs/>
          <w:szCs w:val="21"/>
          <w:u w:val="single"/>
          <w:lang w:eastAsia="zh-CN"/>
        </w:rPr>
      </w:pPr>
    </w:p>
    <w:p>
      <w:pPr>
        <w:spacing w:line="400" w:lineRule="exact"/>
        <w:rPr>
          <w:rFonts w:hint="eastAsia" w:asciiTheme="minorEastAsia" w:hAnsiTheme="minorEastAsia" w:eastAsiaTheme="minorEastAsia" w:cstheme="minorEastAsia"/>
          <w:b/>
          <w:bCs/>
          <w:szCs w:val="21"/>
          <w:u w:val="single"/>
          <w:lang w:eastAsia="zh-CN"/>
        </w:rPr>
      </w:pPr>
    </w:p>
    <w:p>
      <w:pPr>
        <w:spacing w:line="400" w:lineRule="exact"/>
        <w:rPr>
          <w:rFonts w:hint="eastAsia" w:asciiTheme="minorEastAsia" w:hAnsiTheme="minorEastAsia" w:eastAsiaTheme="minorEastAsia" w:cstheme="minorEastAsia"/>
          <w:b/>
          <w:bCs/>
          <w:szCs w:val="21"/>
          <w:u w:val="single"/>
          <w:lang w:eastAsia="zh-CN"/>
        </w:rPr>
      </w:pPr>
    </w:p>
    <w:p>
      <w:pPr>
        <w:spacing w:line="400" w:lineRule="exact"/>
        <w:rPr>
          <w:rFonts w:hint="eastAsia" w:asciiTheme="minorEastAsia" w:hAnsiTheme="minorEastAsia" w:eastAsiaTheme="minorEastAsia" w:cstheme="minorEastAsia"/>
          <w:b/>
          <w:bCs/>
          <w:szCs w:val="21"/>
          <w:u w:val="single"/>
          <w:lang w:eastAsia="zh-CN"/>
        </w:rPr>
      </w:pPr>
    </w:p>
    <w:p>
      <w:pPr>
        <w:spacing w:line="400" w:lineRule="exact"/>
        <w:rPr>
          <w:rFonts w:hint="eastAsia" w:asciiTheme="minorEastAsia" w:hAnsiTheme="minorEastAsia" w:eastAsiaTheme="minorEastAsia" w:cstheme="minorEastAsia"/>
          <w:b/>
          <w:bCs/>
          <w:szCs w:val="21"/>
          <w:u w:val="single"/>
          <w:lang w:eastAsia="zh-CN"/>
        </w:rPr>
      </w:pPr>
    </w:p>
    <w:p>
      <w:pPr>
        <w:spacing w:line="400" w:lineRule="exact"/>
        <w:rPr>
          <w:rFonts w:hint="eastAsia" w:asciiTheme="minorEastAsia" w:hAnsiTheme="minorEastAsia" w:eastAsiaTheme="minorEastAsia" w:cstheme="minorEastAsia"/>
          <w:b/>
          <w:bCs/>
          <w:szCs w:val="21"/>
          <w:u w:val="single"/>
          <w:lang w:eastAsia="zh-CN"/>
        </w:rPr>
      </w:pPr>
    </w:p>
    <w:p>
      <w:pPr>
        <w:spacing w:line="400" w:lineRule="exact"/>
        <w:rPr>
          <w:rFonts w:hint="eastAsia" w:asciiTheme="minorEastAsia" w:hAnsiTheme="minorEastAsia" w:eastAsiaTheme="minorEastAsia" w:cstheme="minorEastAsia"/>
          <w:b/>
          <w:bCs/>
          <w:szCs w:val="21"/>
          <w:u w:val="single"/>
          <w:lang w:eastAsia="zh-CN"/>
        </w:rPr>
      </w:pPr>
    </w:p>
    <w:p>
      <w:pPr>
        <w:spacing w:line="400" w:lineRule="exact"/>
        <w:rPr>
          <w:rFonts w:hint="eastAsia" w:asciiTheme="minorEastAsia" w:hAnsiTheme="minorEastAsia" w:eastAsiaTheme="minorEastAsia" w:cstheme="minorEastAsia"/>
          <w:b/>
          <w:bCs/>
          <w:szCs w:val="21"/>
          <w:u w:val="single"/>
          <w:lang w:eastAsia="zh-CN"/>
        </w:rPr>
      </w:pPr>
    </w:p>
    <w:p>
      <w:pPr>
        <w:spacing w:line="400" w:lineRule="exact"/>
        <w:rPr>
          <w:rFonts w:hint="eastAsia" w:asciiTheme="minorEastAsia" w:hAnsiTheme="minorEastAsia" w:eastAsiaTheme="minorEastAsia" w:cstheme="minorEastAsia"/>
          <w:b/>
          <w:bCs/>
          <w:szCs w:val="21"/>
          <w:u w:val="single"/>
          <w:lang w:eastAsia="zh-CN"/>
        </w:rPr>
      </w:pPr>
    </w:p>
    <w:p>
      <w:pPr>
        <w:spacing w:line="400" w:lineRule="exact"/>
        <w:rPr>
          <w:rFonts w:hint="eastAsia" w:asciiTheme="minorEastAsia" w:hAnsiTheme="minorEastAsia" w:eastAsiaTheme="minorEastAsia" w:cstheme="minorEastAsia"/>
          <w:b/>
          <w:bCs/>
          <w:szCs w:val="21"/>
          <w:u w:val="single"/>
          <w:lang w:eastAsia="zh-CN"/>
        </w:rPr>
      </w:pPr>
    </w:p>
    <w:p>
      <w:pPr>
        <w:spacing w:line="400" w:lineRule="exact"/>
        <w:rPr>
          <w:rFonts w:hint="eastAsia" w:asciiTheme="minorEastAsia" w:hAnsiTheme="minorEastAsia" w:eastAsiaTheme="minorEastAsia" w:cstheme="minorEastAsia"/>
          <w:b/>
          <w:bCs/>
          <w:szCs w:val="21"/>
          <w:u w:val="single"/>
          <w:lang w:eastAsia="zh-CN"/>
        </w:rPr>
      </w:pPr>
    </w:p>
    <w:p>
      <w:pPr>
        <w:spacing w:line="400" w:lineRule="exact"/>
        <w:rPr>
          <w:rFonts w:hint="eastAsia" w:asciiTheme="minorEastAsia" w:hAnsiTheme="minorEastAsia" w:eastAsiaTheme="minorEastAsia" w:cstheme="minorEastAsia"/>
          <w:b/>
          <w:bCs/>
          <w:szCs w:val="21"/>
          <w:u w:val="single"/>
          <w:lang w:eastAsia="zh-CN"/>
        </w:rPr>
      </w:pPr>
    </w:p>
    <w:p>
      <w:pPr>
        <w:spacing w:line="400" w:lineRule="exact"/>
        <w:rPr>
          <w:rFonts w:hint="eastAsia" w:asciiTheme="minorEastAsia" w:hAnsiTheme="minorEastAsia" w:eastAsiaTheme="minorEastAsia" w:cstheme="minorEastAsia"/>
          <w:b/>
          <w:bCs/>
          <w:szCs w:val="21"/>
          <w:u w:val="single"/>
          <w:lang w:eastAsia="zh-CN"/>
        </w:rPr>
      </w:pPr>
    </w:p>
    <w:p>
      <w:pPr>
        <w:spacing w:line="400" w:lineRule="exact"/>
        <w:rPr>
          <w:rFonts w:hint="eastAsia" w:asciiTheme="minorEastAsia" w:hAnsiTheme="minorEastAsia" w:eastAsiaTheme="minorEastAsia" w:cstheme="minorEastAsia"/>
          <w:b/>
          <w:bCs/>
          <w:szCs w:val="21"/>
          <w:u w:val="single"/>
          <w:lang w:eastAsia="zh-CN"/>
        </w:rPr>
      </w:pPr>
    </w:p>
    <w:p>
      <w:pPr>
        <w:spacing w:line="400" w:lineRule="exact"/>
        <w:rPr>
          <w:rFonts w:hint="eastAsia" w:asciiTheme="minorEastAsia" w:hAnsiTheme="minorEastAsia" w:eastAsiaTheme="minorEastAsia" w:cstheme="minorEastAsia"/>
          <w:b/>
          <w:bCs/>
          <w:szCs w:val="21"/>
          <w:u w:val="single"/>
          <w:lang w:eastAsia="zh-CN"/>
        </w:rPr>
      </w:pPr>
    </w:p>
    <w:p>
      <w:pPr>
        <w:spacing w:line="400" w:lineRule="exact"/>
        <w:rPr>
          <w:rFonts w:hint="eastAsia" w:asciiTheme="minorEastAsia" w:hAnsiTheme="minorEastAsia" w:eastAsiaTheme="minorEastAsia" w:cstheme="minorEastAsia"/>
          <w:b/>
          <w:bCs/>
          <w:szCs w:val="21"/>
          <w:u w:val="single"/>
          <w:lang w:eastAsia="zh-CN"/>
        </w:rPr>
      </w:pPr>
    </w:p>
    <w:p>
      <w:pPr>
        <w:spacing w:line="400" w:lineRule="exact"/>
        <w:rPr>
          <w:rFonts w:hint="eastAsia" w:asciiTheme="minorEastAsia" w:hAnsiTheme="minorEastAsia" w:eastAsiaTheme="minorEastAsia" w:cstheme="minorEastAsia"/>
          <w:b/>
          <w:bCs/>
          <w:szCs w:val="21"/>
          <w:u w:val="single"/>
          <w:lang w:eastAsia="zh-CN"/>
        </w:rPr>
      </w:pPr>
    </w:p>
    <w:p>
      <w:pPr>
        <w:spacing w:line="400" w:lineRule="exact"/>
        <w:rPr>
          <w:rFonts w:hint="eastAsia" w:asciiTheme="minorEastAsia" w:hAnsiTheme="minorEastAsia" w:eastAsiaTheme="minorEastAsia" w:cstheme="minorEastAsia"/>
          <w:b/>
          <w:bCs/>
          <w:szCs w:val="21"/>
          <w:u w:val="single"/>
          <w:lang w:eastAsia="zh-CN"/>
        </w:rPr>
      </w:pPr>
    </w:p>
    <w:p>
      <w:pPr>
        <w:spacing w:line="400" w:lineRule="exact"/>
        <w:rPr>
          <w:rFonts w:hint="eastAsia" w:asciiTheme="minorEastAsia" w:hAnsiTheme="minorEastAsia" w:eastAsiaTheme="minorEastAsia" w:cstheme="minorEastAsia"/>
          <w:b/>
          <w:bCs/>
          <w:szCs w:val="21"/>
          <w:u w:val="single"/>
          <w:lang w:eastAsia="zh-CN"/>
        </w:rPr>
      </w:pPr>
    </w:p>
    <w:p>
      <w:pPr>
        <w:spacing w:line="400" w:lineRule="exact"/>
        <w:rPr>
          <w:rFonts w:hint="eastAsia" w:asciiTheme="minorEastAsia" w:hAnsiTheme="minorEastAsia" w:eastAsiaTheme="minorEastAsia" w:cstheme="minorEastAsia"/>
          <w:b/>
          <w:bCs/>
          <w:szCs w:val="21"/>
          <w:u w:val="single"/>
          <w:lang w:eastAsia="zh-CN"/>
        </w:rPr>
      </w:pPr>
    </w:p>
    <w:p>
      <w:pPr>
        <w:spacing w:line="400" w:lineRule="exact"/>
        <w:rPr>
          <w:rFonts w:hint="eastAsia" w:asciiTheme="minorEastAsia" w:hAnsiTheme="minorEastAsia" w:eastAsiaTheme="minorEastAsia" w:cstheme="minorEastAsia"/>
          <w:b/>
          <w:bCs/>
          <w:szCs w:val="21"/>
          <w:u w:val="single"/>
          <w:lang w:eastAsia="zh-CN"/>
        </w:rPr>
      </w:pPr>
    </w:p>
    <w:p>
      <w:pPr>
        <w:spacing w:line="400" w:lineRule="exact"/>
        <w:rPr>
          <w:rFonts w:hint="eastAsia" w:asciiTheme="minorEastAsia" w:hAnsiTheme="minorEastAsia" w:eastAsiaTheme="minorEastAsia" w:cstheme="minorEastAsia"/>
          <w:b/>
          <w:bCs/>
          <w:szCs w:val="21"/>
          <w:u w:val="single"/>
          <w:lang w:eastAsia="zh-CN"/>
        </w:rPr>
      </w:pPr>
    </w:p>
    <w:p>
      <w:pPr>
        <w:spacing w:line="400" w:lineRule="exact"/>
        <w:rPr>
          <w:rFonts w:hint="eastAsia" w:asciiTheme="minorEastAsia" w:hAnsiTheme="minorEastAsia" w:eastAsiaTheme="minorEastAsia" w:cstheme="minorEastAsia"/>
          <w:b/>
          <w:bCs/>
          <w:szCs w:val="21"/>
          <w:u w:val="single"/>
          <w:lang w:eastAsia="zh-CN"/>
        </w:rPr>
      </w:pPr>
    </w:p>
    <w:p>
      <w:pPr>
        <w:spacing w:line="400" w:lineRule="exact"/>
        <w:rPr>
          <w:rFonts w:hint="eastAsia" w:asciiTheme="minorEastAsia" w:hAnsiTheme="minorEastAsia" w:eastAsiaTheme="minorEastAsia" w:cstheme="minorEastAsia"/>
          <w:b/>
          <w:bCs/>
          <w:szCs w:val="21"/>
          <w:u w:val="single"/>
          <w:lang w:eastAsia="zh-CN"/>
        </w:rPr>
      </w:pPr>
    </w:p>
    <w:p>
      <w:pPr>
        <w:spacing w:line="400" w:lineRule="exact"/>
        <w:rPr>
          <w:rFonts w:hint="eastAsia" w:asciiTheme="minorEastAsia" w:hAnsiTheme="minorEastAsia" w:eastAsiaTheme="minorEastAsia" w:cstheme="minorEastAsia"/>
          <w:b/>
          <w:bCs/>
          <w:szCs w:val="21"/>
          <w:u w:val="single"/>
          <w:lang w:eastAsia="zh-CN"/>
        </w:rPr>
      </w:pPr>
    </w:p>
    <w:p>
      <w:pPr>
        <w:spacing w:line="400" w:lineRule="exact"/>
        <w:rPr>
          <w:rFonts w:hint="eastAsia" w:asciiTheme="minorEastAsia" w:hAnsiTheme="minorEastAsia" w:eastAsiaTheme="minorEastAsia" w:cstheme="minorEastAsia"/>
          <w:b/>
          <w:bCs/>
          <w:szCs w:val="21"/>
          <w:u w:val="single"/>
          <w:lang w:eastAsia="zh-CN"/>
        </w:rPr>
      </w:pPr>
    </w:p>
    <w:p>
      <w:pPr>
        <w:spacing w:line="400" w:lineRule="exact"/>
        <w:rPr>
          <w:rFonts w:hint="eastAsia" w:asciiTheme="minorEastAsia" w:hAnsiTheme="minorEastAsia" w:eastAsiaTheme="minorEastAsia" w:cstheme="minorEastAsia"/>
          <w:b/>
          <w:bCs/>
          <w:szCs w:val="21"/>
          <w:u w:val="single"/>
          <w:lang w:eastAsia="zh-CN"/>
        </w:rPr>
      </w:pPr>
    </w:p>
    <w:p>
      <w:pPr>
        <w:spacing w:line="400" w:lineRule="exact"/>
        <w:rPr>
          <w:rFonts w:hint="eastAsia" w:asciiTheme="minorEastAsia" w:hAnsiTheme="minorEastAsia" w:eastAsiaTheme="minorEastAsia" w:cstheme="minorEastAsia"/>
          <w:b/>
          <w:bCs/>
          <w:szCs w:val="21"/>
          <w:u w:val="single"/>
          <w:lang w:eastAsia="zh-CN"/>
        </w:rPr>
      </w:pPr>
    </w:p>
    <w:p>
      <w:pPr>
        <w:spacing w:line="400" w:lineRule="exact"/>
        <w:rPr>
          <w:rFonts w:hint="eastAsia" w:asciiTheme="minorEastAsia" w:hAnsiTheme="minorEastAsia" w:eastAsiaTheme="minorEastAsia" w:cstheme="minorEastAsia"/>
          <w:b/>
          <w:bCs/>
          <w:szCs w:val="21"/>
          <w:u w:val="single"/>
          <w:lang w:eastAsia="zh-CN"/>
        </w:rPr>
      </w:pPr>
    </w:p>
    <w:p>
      <w:pPr>
        <w:spacing w:line="400" w:lineRule="exact"/>
        <w:rPr>
          <w:rFonts w:hint="eastAsia" w:asciiTheme="minorEastAsia" w:hAnsiTheme="minorEastAsia" w:eastAsiaTheme="minorEastAsia" w:cstheme="minorEastAsia"/>
          <w:b/>
          <w:bCs/>
          <w:szCs w:val="21"/>
          <w:u w:val="single"/>
        </w:rPr>
      </w:pPr>
      <w:r>
        <w:rPr>
          <w:rFonts w:hint="eastAsia" w:asciiTheme="minorEastAsia" w:hAnsiTheme="minorEastAsia" w:eastAsiaTheme="minorEastAsia" w:cstheme="minorEastAsia"/>
          <w:b/>
          <w:bCs/>
          <w:szCs w:val="21"/>
          <w:u w:val="single"/>
          <w:lang w:eastAsia="zh-CN"/>
        </w:rPr>
        <w:t>合同</w:t>
      </w:r>
      <w:r>
        <w:rPr>
          <w:rFonts w:hint="eastAsia" w:asciiTheme="minorEastAsia" w:hAnsiTheme="minorEastAsia" w:eastAsiaTheme="minorEastAsia" w:cstheme="minorEastAsia"/>
          <w:b/>
          <w:bCs/>
          <w:szCs w:val="21"/>
          <w:u w:val="single"/>
        </w:rPr>
        <w:t>格式</w:t>
      </w:r>
    </w:p>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口岸</w:t>
      </w:r>
      <w:r>
        <w:rPr>
          <w:rFonts w:hint="eastAsia" w:asciiTheme="minorEastAsia" w:hAnsiTheme="minorEastAsia" w:eastAsiaTheme="minorEastAsia" w:cstheme="minorEastAsia"/>
          <w:b/>
          <w:bCs/>
          <w:sz w:val="28"/>
          <w:szCs w:val="28"/>
          <w:lang w:eastAsia="zh-CN"/>
        </w:rPr>
        <w:t>大厦</w:t>
      </w:r>
      <w:r>
        <w:rPr>
          <w:rFonts w:hint="eastAsia" w:asciiTheme="minorEastAsia" w:hAnsiTheme="minorEastAsia" w:eastAsiaTheme="minorEastAsia" w:cstheme="minorEastAsia"/>
          <w:b/>
          <w:bCs/>
          <w:sz w:val="28"/>
          <w:szCs w:val="28"/>
        </w:rPr>
        <w:t>外墙清洗</w:t>
      </w:r>
      <w:r>
        <w:rPr>
          <w:rFonts w:hint="eastAsia" w:asciiTheme="minorEastAsia" w:hAnsiTheme="minorEastAsia" w:eastAsiaTheme="minorEastAsia" w:cstheme="minorEastAsia"/>
          <w:b/>
          <w:bCs/>
          <w:sz w:val="28"/>
          <w:szCs w:val="28"/>
          <w:lang w:eastAsia="zh-CN"/>
        </w:rPr>
        <w:t>工程合同</w:t>
      </w:r>
    </w:p>
    <w:p>
      <w:pPr>
        <w:keepNext w:val="0"/>
        <w:keepLines w:val="0"/>
        <w:pageBreakBefore w:val="0"/>
        <w:widowControl w:val="0"/>
        <w:kinsoku/>
        <w:wordWrap/>
        <w:overflowPunct/>
        <w:topLinePunct w:val="0"/>
        <w:autoSpaceDE/>
        <w:autoSpaceDN/>
        <w:bidi w:val="0"/>
        <w:adjustRightInd/>
        <w:snapToGrid/>
        <w:spacing w:after="157" w:afterLines="50"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157" w:afterLines="50"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合同编号：</w:t>
      </w:r>
    </w:p>
    <w:p>
      <w:pPr>
        <w:keepNext w:val="0"/>
        <w:keepLines w:val="0"/>
        <w:pageBreakBefore w:val="0"/>
        <w:widowControl w:val="0"/>
        <w:kinsoku/>
        <w:wordWrap/>
        <w:overflowPunct/>
        <w:topLinePunct w:val="0"/>
        <w:autoSpaceDE/>
        <w:autoSpaceDN/>
        <w:bidi w:val="0"/>
        <w:adjustRightInd/>
        <w:snapToGrid/>
        <w:spacing w:after="157" w:afterLines="50"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委托方</w:t>
      </w:r>
      <w:r>
        <w:rPr>
          <w:rFonts w:hint="eastAsia" w:asciiTheme="minorEastAsia" w:hAnsiTheme="minorEastAsia" w:eastAsiaTheme="minorEastAsia" w:cstheme="minorEastAsia"/>
          <w:sz w:val="24"/>
          <w:szCs w:val="24"/>
        </w:rPr>
        <w:t>：广州</w:t>
      </w:r>
      <w:r>
        <w:rPr>
          <w:rFonts w:hint="eastAsia" w:asciiTheme="minorEastAsia" w:hAnsiTheme="minorEastAsia" w:eastAsiaTheme="minorEastAsia" w:cstheme="minorEastAsia"/>
          <w:sz w:val="24"/>
          <w:szCs w:val="24"/>
          <w:lang w:eastAsia="zh-CN"/>
        </w:rPr>
        <w:t>三俊</w:t>
      </w:r>
      <w:r>
        <w:rPr>
          <w:rFonts w:hint="eastAsia" w:asciiTheme="minorEastAsia" w:hAnsiTheme="minorEastAsia" w:eastAsiaTheme="minorEastAsia" w:cstheme="minorEastAsia"/>
          <w:sz w:val="24"/>
          <w:szCs w:val="24"/>
        </w:rPr>
        <w:t>物业管理有限公司(以下简称甲方)</w:t>
      </w:r>
    </w:p>
    <w:p>
      <w:pPr>
        <w:keepNext w:val="0"/>
        <w:keepLines w:val="0"/>
        <w:pageBreakBefore w:val="0"/>
        <w:widowControl w:val="0"/>
        <w:kinsoku/>
        <w:wordWrap/>
        <w:overflowPunct/>
        <w:topLinePunct w:val="0"/>
        <w:autoSpaceDE/>
        <w:autoSpaceDN/>
        <w:bidi w:val="0"/>
        <w:adjustRightInd/>
        <w:snapToGrid/>
        <w:spacing w:after="157" w:afterLines="50"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受托方</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(以下简称乙方)</w:t>
      </w:r>
    </w:p>
    <w:p>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依照《中华人民共和国经济合同法》及其他有关法律、法规规定，结合工程实际情况，甲乙方双方遵守平等自愿、诚实信用的原则，就</w:t>
      </w:r>
      <w:r>
        <w:rPr>
          <w:rFonts w:hint="eastAsia" w:asciiTheme="minorEastAsia" w:hAnsiTheme="minorEastAsia" w:eastAsiaTheme="minorEastAsia" w:cstheme="minorEastAsia"/>
          <w:sz w:val="24"/>
          <w:szCs w:val="24"/>
          <w:lang w:eastAsia="zh-CN"/>
        </w:rPr>
        <w:t>口岸大厦外墙清洗</w:t>
      </w:r>
      <w:r>
        <w:rPr>
          <w:rFonts w:hint="eastAsia" w:asciiTheme="minorEastAsia" w:hAnsiTheme="minorEastAsia" w:eastAsiaTheme="minorEastAsia" w:cstheme="minorEastAsia"/>
          <w:sz w:val="24"/>
          <w:szCs w:val="24"/>
        </w:rPr>
        <w:t>工程施工承包给乙方的有关事项，经双方协商一致，达成如下合同：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lang w:eastAsia="zh-CN"/>
        </w:rPr>
        <w:t>第</w:t>
      </w:r>
      <w:r>
        <w:rPr>
          <w:rFonts w:hint="eastAsia" w:asciiTheme="minorEastAsia" w:hAnsiTheme="minorEastAsia" w:eastAsiaTheme="minorEastAsia" w:cstheme="minorEastAsia"/>
          <w:b/>
          <w:bCs/>
          <w:sz w:val="24"/>
          <w:szCs w:val="24"/>
        </w:rPr>
        <w:t>一</w:t>
      </w:r>
      <w:r>
        <w:rPr>
          <w:rFonts w:hint="eastAsia" w:asciiTheme="minorEastAsia" w:hAnsiTheme="minorEastAsia" w:eastAsiaTheme="minorEastAsia" w:cstheme="minorEastAsia"/>
          <w:b/>
          <w:bCs/>
          <w:sz w:val="24"/>
          <w:szCs w:val="24"/>
          <w:lang w:eastAsia="zh-CN"/>
        </w:rPr>
        <w:t>条</w:t>
      </w:r>
      <w:r>
        <w:rPr>
          <w:rFonts w:hint="eastAsia" w:asciiTheme="minorEastAsia" w:hAnsiTheme="minorEastAsia" w:eastAsiaTheme="minorEastAsia" w:cstheme="minorEastAsia"/>
          <w:b/>
          <w:bCs/>
          <w:sz w:val="24"/>
          <w:szCs w:val="24"/>
        </w:rPr>
        <w:t>、项目名称：</w:t>
      </w:r>
      <w:r>
        <w:rPr>
          <w:rFonts w:hint="eastAsia" w:asciiTheme="minorEastAsia" w:hAnsiTheme="minorEastAsia" w:eastAsiaTheme="minorEastAsia" w:cstheme="minorEastAsia"/>
          <w:sz w:val="24"/>
          <w:szCs w:val="24"/>
        </w:rPr>
        <w:t>广州市南沙</w:t>
      </w:r>
      <w:r>
        <w:rPr>
          <w:rFonts w:hint="eastAsia" w:asciiTheme="minorEastAsia" w:hAnsiTheme="minorEastAsia" w:eastAsiaTheme="minorEastAsia" w:cstheme="minorEastAsia"/>
          <w:sz w:val="24"/>
          <w:szCs w:val="24"/>
          <w:lang w:val="en-US" w:eastAsia="zh-CN"/>
        </w:rPr>
        <w:t>口岸大</w:t>
      </w:r>
      <w:r>
        <w:rPr>
          <w:rFonts w:hint="eastAsia" w:asciiTheme="minorEastAsia" w:hAnsiTheme="minorEastAsia" w:eastAsiaTheme="minorEastAsia" w:cstheme="minorEastAsia"/>
          <w:sz w:val="24"/>
          <w:szCs w:val="24"/>
        </w:rPr>
        <w:t>厦外墙清洗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lang w:eastAsia="zh-CN"/>
        </w:rPr>
        <w:t>第</w:t>
      </w:r>
      <w:r>
        <w:rPr>
          <w:rFonts w:hint="eastAsia" w:asciiTheme="minorEastAsia" w:hAnsiTheme="minorEastAsia" w:eastAsiaTheme="minorEastAsia" w:cstheme="minorEastAsia"/>
          <w:b/>
          <w:bCs/>
          <w:sz w:val="24"/>
          <w:szCs w:val="24"/>
        </w:rPr>
        <w:t>二</w:t>
      </w:r>
      <w:r>
        <w:rPr>
          <w:rFonts w:hint="eastAsia" w:asciiTheme="minorEastAsia" w:hAnsiTheme="minorEastAsia" w:eastAsiaTheme="minorEastAsia" w:cstheme="minorEastAsia"/>
          <w:b/>
          <w:bCs/>
          <w:sz w:val="24"/>
          <w:szCs w:val="24"/>
          <w:lang w:eastAsia="zh-CN"/>
        </w:rPr>
        <w:t>条</w:t>
      </w:r>
      <w:r>
        <w:rPr>
          <w:rFonts w:hint="eastAsia" w:asciiTheme="minorEastAsia" w:hAnsiTheme="minorEastAsia" w:eastAsiaTheme="minorEastAsia" w:cstheme="minorEastAsia"/>
          <w:b/>
          <w:bCs/>
          <w:sz w:val="24"/>
          <w:szCs w:val="24"/>
        </w:rPr>
        <w:t>、项目地点：</w:t>
      </w:r>
      <w:r>
        <w:rPr>
          <w:rFonts w:hint="eastAsia" w:asciiTheme="minorEastAsia" w:hAnsiTheme="minorEastAsia" w:eastAsiaTheme="minorEastAsia" w:cstheme="minorEastAsia"/>
          <w:sz w:val="24"/>
          <w:szCs w:val="24"/>
        </w:rPr>
        <w:t>广州市南沙区</w:t>
      </w:r>
      <w:r>
        <w:rPr>
          <w:rFonts w:hint="eastAsia" w:asciiTheme="minorEastAsia" w:hAnsiTheme="minorEastAsia" w:eastAsiaTheme="minorEastAsia" w:cstheme="minorEastAsia"/>
          <w:sz w:val="24"/>
          <w:szCs w:val="24"/>
          <w:lang w:eastAsia="zh-CN"/>
        </w:rPr>
        <w:t>龙穴岛</w:t>
      </w:r>
      <w:r>
        <w:rPr>
          <w:rFonts w:hint="eastAsia" w:asciiTheme="minorEastAsia" w:hAnsiTheme="minorEastAsia" w:eastAsiaTheme="minorEastAsia" w:cstheme="minorEastAsia"/>
          <w:sz w:val="24"/>
          <w:szCs w:val="24"/>
          <w:lang w:val="en-US" w:eastAsia="zh-CN"/>
        </w:rPr>
        <w:t xml:space="preserve"> </w:t>
      </w:r>
    </w:p>
    <w:p>
      <w:pPr>
        <w:spacing w:line="520" w:lineRule="exact"/>
        <w:ind w:left="0" w:leftChars="0" w:firstLine="481"/>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第</w:t>
      </w:r>
      <w:r>
        <w:rPr>
          <w:rFonts w:hint="eastAsia" w:asciiTheme="minorEastAsia" w:hAnsiTheme="minorEastAsia" w:eastAsiaTheme="minorEastAsia" w:cstheme="minorEastAsia"/>
          <w:b/>
          <w:bCs/>
          <w:sz w:val="24"/>
          <w:szCs w:val="24"/>
        </w:rPr>
        <w:t>三</w:t>
      </w:r>
      <w:r>
        <w:rPr>
          <w:rFonts w:hint="eastAsia" w:asciiTheme="minorEastAsia" w:hAnsiTheme="minorEastAsia" w:eastAsiaTheme="minorEastAsia" w:cstheme="minorEastAsia"/>
          <w:b/>
          <w:bCs/>
          <w:sz w:val="24"/>
          <w:szCs w:val="24"/>
          <w:lang w:eastAsia="zh-CN"/>
        </w:rPr>
        <w:t>条</w:t>
      </w:r>
      <w:r>
        <w:rPr>
          <w:rFonts w:hint="eastAsia" w:asciiTheme="minorEastAsia" w:hAnsiTheme="minorEastAsia" w:eastAsiaTheme="minorEastAsia" w:cstheme="minorEastAsia"/>
          <w:b/>
          <w:bCs/>
          <w:sz w:val="24"/>
          <w:szCs w:val="24"/>
        </w:rPr>
        <w:t>、承包方式：</w:t>
      </w:r>
    </w:p>
    <w:p>
      <w:pPr>
        <w:spacing w:line="520" w:lineRule="exact"/>
        <w:ind w:left="0" w:leftChars="0" w:firstLine="481"/>
        <w:jc w:val="both"/>
        <w:rPr>
          <w:rFonts w:hint="eastAsia" w:asciiTheme="minorEastAsia" w:hAnsiTheme="minorEastAsia" w:eastAsiaTheme="minorEastAsia" w:cstheme="minorEastAsia"/>
          <w:sz w:val="24"/>
          <w:szCs w:val="24"/>
        </w:rPr>
      </w:pPr>
      <w:r>
        <w:rPr>
          <w:rStyle w:val="10"/>
          <w:rFonts w:hint="eastAsia" w:asciiTheme="minorEastAsia" w:hAnsiTheme="minorEastAsia" w:eastAsiaTheme="minorEastAsia" w:cstheme="minorEastAsia"/>
          <w:sz w:val="24"/>
          <w:szCs w:val="24"/>
          <w:lang w:eastAsia="zh-CN"/>
        </w:rPr>
        <w:t>总</w:t>
      </w:r>
      <w:r>
        <w:rPr>
          <w:rStyle w:val="10"/>
          <w:rFonts w:hint="eastAsia" w:asciiTheme="minorEastAsia" w:hAnsiTheme="minorEastAsia" w:eastAsiaTheme="minorEastAsia" w:cstheme="minorEastAsia"/>
          <w:sz w:val="24"/>
          <w:szCs w:val="24"/>
        </w:rPr>
        <w:t>价</w:t>
      </w:r>
      <w:r>
        <w:rPr>
          <w:rFonts w:hint="eastAsia" w:asciiTheme="minorEastAsia" w:hAnsiTheme="minorEastAsia" w:eastAsiaTheme="minorEastAsia" w:cstheme="minorEastAsia"/>
          <w:color w:val="000000"/>
          <w:sz w:val="24"/>
          <w:szCs w:val="24"/>
          <w:lang w:val="en-US" w:eastAsia="zh-CN"/>
        </w:rPr>
        <w:t>包干、包人工、包材料、包安全、包风险、包保险费、包</w:t>
      </w:r>
      <w:r>
        <w:rPr>
          <w:rFonts w:hint="eastAsia" w:asciiTheme="minorEastAsia" w:hAnsiTheme="minorEastAsia" w:eastAsiaTheme="minorEastAsia" w:cstheme="minorEastAsia"/>
          <w:sz w:val="24"/>
          <w:szCs w:val="24"/>
          <w:lang w:val="en-US" w:eastAsia="zh-CN"/>
        </w:rPr>
        <w:t>措施费、</w:t>
      </w:r>
      <w:r>
        <w:rPr>
          <w:rFonts w:hint="eastAsia" w:asciiTheme="minorEastAsia" w:hAnsiTheme="minorEastAsia" w:eastAsiaTheme="minorEastAsia" w:cstheme="minorEastAsia"/>
          <w:color w:val="000000"/>
          <w:sz w:val="24"/>
          <w:szCs w:val="24"/>
          <w:lang w:val="en-US" w:eastAsia="zh-CN"/>
        </w:rPr>
        <w:t>包一切税费以及明示或暗示的所有一切风险、责任和义务等所有费用。</w:t>
      </w:r>
    </w:p>
    <w:p>
      <w:pPr>
        <w:pStyle w:val="2"/>
        <w:pageBreakBefore w:val="0"/>
        <w:widowControl w:val="0"/>
        <w:kinsoku/>
        <w:wordWrap/>
        <w:overflowPunct/>
        <w:topLinePunct w:val="0"/>
        <w:autoSpaceDE/>
        <w:autoSpaceDN/>
        <w:bidi w:val="0"/>
        <w:adjustRightInd/>
        <w:snapToGrid/>
        <w:spacing w:before="0" w:after="0" w:line="560" w:lineRule="exact"/>
        <w:ind w:right="0" w:right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lang w:eastAsia="zh-CN"/>
        </w:rPr>
        <w:t>第</w:t>
      </w:r>
      <w:r>
        <w:rPr>
          <w:rFonts w:hint="eastAsia" w:asciiTheme="minorEastAsia" w:hAnsiTheme="minorEastAsia" w:eastAsiaTheme="minorEastAsia" w:cstheme="minorEastAsia"/>
          <w:b/>
          <w:bCs/>
          <w:sz w:val="24"/>
          <w:szCs w:val="24"/>
        </w:rPr>
        <w:t>四</w:t>
      </w:r>
      <w:r>
        <w:rPr>
          <w:rFonts w:hint="eastAsia" w:asciiTheme="minorEastAsia" w:hAnsiTheme="minorEastAsia" w:eastAsiaTheme="minorEastAsia" w:cstheme="minorEastAsia"/>
          <w:b/>
          <w:bCs/>
          <w:sz w:val="24"/>
          <w:szCs w:val="24"/>
          <w:lang w:eastAsia="zh-CN"/>
        </w:rPr>
        <w:t>条</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工程总造价</w:t>
      </w:r>
    </w:p>
    <w:p>
      <w:pPr>
        <w:pageBreakBefore w:val="0"/>
        <w:widowControl w:val="0"/>
        <w:kinsoku/>
        <w:wordWrap/>
        <w:overflowPunct/>
        <w:topLinePunct w:val="0"/>
        <w:autoSpaceDE/>
        <w:autoSpaceDN/>
        <w:bidi w:val="0"/>
        <w:adjustRightInd/>
        <w:snapToGrid/>
        <w:spacing w:line="560" w:lineRule="exact"/>
        <w:ind w:right="0" w:rightChars="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本工程合同总价为人民币：</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none"/>
        </w:rPr>
        <w:t>元</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大写</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eastAsia="zh-CN"/>
        </w:rPr>
        <w:t>元整</w:t>
      </w:r>
      <w:r>
        <w:rPr>
          <w:rFonts w:hint="eastAsia" w:asciiTheme="minorEastAsia" w:hAnsiTheme="minorEastAsia" w:eastAsiaTheme="minorEastAsia" w:cstheme="minorEastAsia"/>
          <w:sz w:val="24"/>
          <w:szCs w:val="24"/>
        </w:rPr>
        <w:t>，工程总价包含乙方提供材料费用、</w:t>
      </w:r>
      <w:r>
        <w:rPr>
          <w:rFonts w:hint="eastAsia" w:asciiTheme="minorEastAsia" w:hAnsiTheme="minorEastAsia" w:eastAsiaTheme="minorEastAsia" w:cstheme="minorEastAsia"/>
          <w:sz w:val="24"/>
          <w:szCs w:val="24"/>
          <w:lang w:eastAsia="zh-CN"/>
        </w:rPr>
        <w:t>保险</w:t>
      </w:r>
      <w:r>
        <w:rPr>
          <w:rFonts w:hint="eastAsia" w:asciiTheme="minorEastAsia" w:hAnsiTheme="minorEastAsia" w:eastAsiaTheme="minorEastAsia" w:cstheme="minorEastAsia"/>
          <w:sz w:val="24"/>
          <w:szCs w:val="24"/>
        </w:rPr>
        <w:t>费用、材料保管费用、</w:t>
      </w:r>
      <w:r>
        <w:rPr>
          <w:rFonts w:hint="eastAsia" w:asciiTheme="minorEastAsia" w:hAnsiTheme="minorEastAsia" w:eastAsiaTheme="minorEastAsia" w:cstheme="minorEastAsia"/>
          <w:sz w:val="24"/>
          <w:szCs w:val="24"/>
          <w:lang w:eastAsia="zh-CN"/>
        </w:rPr>
        <w:t>高空作业费用、人工各项费用、</w:t>
      </w:r>
      <w:r>
        <w:rPr>
          <w:rFonts w:hint="eastAsia" w:asciiTheme="minorEastAsia" w:hAnsiTheme="minorEastAsia" w:eastAsiaTheme="minorEastAsia" w:cstheme="minorEastAsia"/>
          <w:sz w:val="24"/>
          <w:szCs w:val="24"/>
        </w:rPr>
        <w:t>安全保障设施费用、安全事故保险费用</w:t>
      </w:r>
      <w:r>
        <w:rPr>
          <w:rFonts w:hint="eastAsia" w:asciiTheme="minorEastAsia" w:hAnsiTheme="minorEastAsia" w:eastAsiaTheme="minorEastAsia" w:cstheme="minorEastAsia"/>
          <w:sz w:val="24"/>
          <w:szCs w:val="24"/>
          <w:lang w:val="en-US" w:eastAsia="zh-CN"/>
        </w:rPr>
        <w:t>一切税费以及明示或暗示的所有一切风险、责任和义务等费用，</w:t>
      </w:r>
      <w:r>
        <w:rPr>
          <w:rFonts w:hint="eastAsia" w:asciiTheme="minorEastAsia" w:hAnsiTheme="minorEastAsia" w:eastAsiaTheme="minorEastAsia" w:cstheme="minorEastAsia"/>
          <w:sz w:val="24"/>
          <w:szCs w:val="24"/>
        </w:rPr>
        <w:t>乙方不得要求甲方支付非经甲方认可的其他费用。</w:t>
      </w:r>
    </w:p>
    <w:p>
      <w:pPr>
        <w:keepNext w:val="0"/>
        <w:keepLines w:val="0"/>
        <w:pageBreakBefore w:val="0"/>
        <w:widowControl w:val="0"/>
        <w:kinsoku/>
        <w:wordWrap/>
        <w:overflowPunct/>
        <w:topLinePunct w:val="0"/>
        <w:autoSpaceDE/>
        <w:autoSpaceDN/>
        <w:bidi w:val="0"/>
        <w:adjustRightInd/>
        <w:snapToGrid/>
        <w:spacing w:line="360" w:lineRule="auto"/>
        <w:ind w:left="482" w:leftChars="0" w:right="0" w:rightChars="0" w:hanging="482" w:hangingChars="200"/>
        <w:jc w:val="both"/>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lang w:eastAsia="zh-CN"/>
        </w:rPr>
        <w:t>第</w:t>
      </w:r>
      <w:r>
        <w:rPr>
          <w:rFonts w:hint="eastAsia" w:asciiTheme="minorEastAsia" w:hAnsiTheme="minorEastAsia" w:eastAsiaTheme="minorEastAsia" w:cstheme="minorEastAsia"/>
          <w:b/>
          <w:bCs/>
          <w:sz w:val="24"/>
          <w:szCs w:val="24"/>
        </w:rPr>
        <w:t>五</w:t>
      </w:r>
      <w:r>
        <w:rPr>
          <w:rFonts w:hint="eastAsia" w:asciiTheme="minorEastAsia" w:hAnsiTheme="minorEastAsia" w:eastAsiaTheme="minorEastAsia" w:cstheme="minorEastAsia"/>
          <w:b/>
          <w:bCs/>
          <w:sz w:val="24"/>
          <w:szCs w:val="24"/>
          <w:lang w:eastAsia="zh-CN"/>
        </w:rPr>
        <w:t>条</w:t>
      </w:r>
      <w:r>
        <w:rPr>
          <w:rFonts w:hint="eastAsia" w:asciiTheme="minorEastAsia" w:hAnsiTheme="minorEastAsia" w:eastAsiaTheme="minorEastAsia" w:cstheme="minorEastAsia"/>
          <w:b/>
          <w:bCs/>
          <w:sz w:val="24"/>
          <w:szCs w:val="24"/>
        </w:rPr>
        <w:t>、付款方式：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乙方工程全部完工并经甲方</w:t>
      </w:r>
      <w:r>
        <w:rPr>
          <w:rFonts w:hint="eastAsia" w:asciiTheme="minorEastAsia" w:hAnsiTheme="minorEastAsia" w:eastAsiaTheme="minorEastAsia" w:cstheme="minorEastAsia"/>
          <w:sz w:val="24"/>
          <w:szCs w:val="24"/>
          <w:lang w:eastAsia="zh-CN"/>
        </w:rPr>
        <w:t>验收小组</w:t>
      </w:r>
      <w:r>
        <w:rPr>
          <w:rFonts w:hint="eastAsia" w:asciiTheme="minorEastAsia" w:hAnsiTheme="minorEastAsia" w:eastAsiaTheme="minorEastAsia" w:cstheme="minorEastAsia"/>
          <w:sz w:val="24"/>
          <w:szCs w:val="24"/>
        </w:rPr>
        <w:t>验收合格后，由乙方开具足额</w:t>
      </w:r>
      <w:r>
        <w:rPr>
          <w:rFonts w:hint="eastAsia" w:asciiTheme="minorEastAsia" w:hAnsiTheme="minorEastAsia" w:eastAsiaTheme="minorEastAsia" w:cstheme="minorEastAsia"/>
          <w:sz w:val="24"/>
          <w:szCs w:val="24"/>
          <w:lang w:eastAsia="zh-CN"/>
        </w:rPr>
        <w:t>增值税</w:t>
      </w:r>
      <w:r>
        <w:rPr>
          <w:rFonts w:hint="eastAsia" w:asciiTheme="minorEastAsia" w:hAnsiTheme="minorEastAsia" w:eastAsiaTheme="minorEastAsia" w:cstheme="minorEastAsia"/>
          <w:sz w:val="24"/>
          <w:szCs w:val="24"/>
        </w:rPr>
        <w:t>发票给甲方</w:t>
      </w:r>
      <w:r>
        <w:rPr>
          <w:rFonts w:hint="eastAsia" w:asciiTheme="minorEastAsia" w:hAnsiTheme="minorEastAsia" w:eastAsiaTheme="minorEastAsia" w:cstheme="minorEastAsia"/>
          <w:sz w:val="24"/>
          <w:szCs w:val="24"/>
          <w:lang w:eastAsia="zh-CN"/>
        </w:rPr>
        <w:t>后</w:t>
      </w:r>
      <w:r>
        <w:rPr>
          <w:rFonts w:hint="eastAsia" w:asciiTheme="minorEastAsia" w:hAnsiTheme="minorEastAsia" w:eastAsiaTheme="minorEastAsia" w:cstheme="minorEastAsia"/>
          <w:sz w:val="24"/>
          <w:szCs w:val="24"/>
        </w:rPr>
        <w:t>，甲方于15个工作日内以转账方式将全部工程款一次性支付给乙方。</w:t>
      </w:r>
    </w:p>
    <w:p>
      <w:pPr>
        <w:keepNext w:val="0"/>
        <w:keepLines w:val="0"/>
        <w:pageBreakBefore w:val="0"/>
        <w:widowControl w:val="0"/>
        <w:kinsoku/>
        <w:wordWrap/>
        <w:overflowPunct/>
        <w:topLinePunct w:val="0"/>
        <w:autoSpaceDE/>
        <w:autoSpaceDN/>
        <w:bidi w:val="0"/>
        <w:adjustRightInd/>
        <w:snapToGrid/>
        <w:spacing w:line="360" w:lineRule="auto"/>
        <w:ind w:left="482" w:leftChars="0" w:right="0" w:rightChars="0" w:hanging="482" w:hangingChars="200"/>
        <w:jc w:val="both"/>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lang w:eastAsia="zh-CN"/>
        </w:rPr>
        <w:t>第</w:t>
      </w:r>
      <w:r>
        <w:rPr>
          <w:rFonts w:hint="eastAsia" w:asciiTheme="minorEastAsia" w:hAnsiTheme="minorEastAsia" w:eastAsiaTheme="minorEastAsia" w:cstheme="minorEastAsia"/>
          <w:b/>
          <w:bCs/>
          <w:sz w:val="24"/>
          <w:szCs w:val="24"/>
        </w:rPr>
        <w:t>六</w:t>
      </w:r>
      <w:r>
        <w:rPr>
          <w:rFonts w:hint="eastAsia" w:asciiTheme="minorEastAsia" w:hAnsiTheme="minorEastAsia" w:eastAsiaTheme="minorEastAsia" w:cstheme="minorEastAsia"/>
          <w:b/>
          <w:bCs/>
          <w:sz w:val="24"/>
          <w:szCs w:val="24"/>
          <w:lang w:eastAsia="zh-CN"/>
        </w:rPr>
        <w:t>条</w:t>
      </w:r>
      <w:r>
        <w:rPr>
          <w:rFonts w:hint="eastAsia" w:asciiTheme="minorEastAsia" w:hAnsiTheme="minorEastAsia" w:eastAsiaTheme="minorEastAsia" w:cstheme="minorEastAsia"/>
          <w:b/>
          <w:bCs/>
          <w:sz w:val="24"/>
          <w:szCs w:val="24"/>
        </w:rPr>
        <w:t>、预计工期：</w:t>
      </w:r>
    </w:p>
    <w:p>
      <w:pPr>
        <w:keepNext w:val="0"/>
        <w:keepLines w:val="0"/>
        <w:pageBreakBefore w:val="0"/>
        <w:widowControl w:val="0"/>
        <w:kinsoku/>
        <w:wordWrap/>
        <w:overflowPunct/>
        <w:topLinePunct w:val="0"/>
        <w:autoSpaceDE/>
        <w:autoSpaceDN/>
        <w:bidi w:val="0"/>
        <w:adjustRightInd/>
        <w:snapToGrid/>
        <w:spacing w:line="360" w:lineRule="auto"/>
        <w:ind w:left="479" w:leftChars="228"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安排清洗时间</w:t>
      </w:r>
      <w:r>
        <w:rPr>
          <w:rFonts w:hint="eastAsia" w:asciiTheme="minorEastAsia" w:hAnsiTheme="minorEastAsia" w:eastAsiaTheme="minorEastAsia" w:cstheme="minorEastAsia"/>
          <w:sz w:val="24"/>
          <w:szCs w:val="24"/>
          <w:u w:val="single"/>
        </w:rPr>
        <w:t>20</w:t>
      </w:r>
      <w:r>
        <w:rPr>
          <w:rFonts w:hint="eastAsia" w:asciiTheme="minorEastAsia" w:hAnsiTheme="minorEastAsia" w:eastAsiaTheme="minorEastAsia" w:cstheme="minorEastAsia"/>
          <w:sz w:val="24"/>
          <w:szCs w:val="24"/>
          <w:u w:val="single"/>
          <w:lang w:val="en-US" w:eastAsia="zh-CN"/>
        </w:rPr>
        <w:t>20</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日至</w:t>
      </w:r>
      <w:r>
        <w:rPr>
          <w:rFonts w:hint="eastAsia" w:asciiTheme="minorEastAsia" w:hAnsiTheme="minorEastAsia" w:eastAsiaTheme="minorEastAsia" w:cstheme="minorEastAsia"/>
          <w:sz w:val="24"/>
          <w:szCs w:val="24"/>
          <w:u w:val="single"/>
        </w:rPr>
        <w:t>20</w:t>
      </w:r>
      <w:r>
        <w:rPr>
          <w:rFonts w:hint="eastAsia" w:asciiTheme="minorEastAsia" w:hAnsiTheme="minorEastAsia" w:eastAsiaTheme="minorEastAsia" w:cstheme="minorEastAsia"/>
          <w:sz w:val="24"/>
          <w:szCs w:val="24"/>
          <w:u w:val="single"/>
          <w:lang w:val="en-US" w:eastAsia="zh-CN"/>
        </w:rPr>
        <w:t>19</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日完工。合计</w:t>
      </w:r>
      <w:r>
        <w:rPr>
          <w:rFonts w:hint="eastAsia" w:asciiTheme="minorEastAsia" w:hAnsiTheme="minorEastAsia" w:eastAsiaTheme="minorEastAsia" w:cstheme="minorEastAsia"/>
          <w:sz w:val="24"/>
          <w:szCs w:val="24"/>
          <w:u w:val="single"/>
          <w:lang w:val="en-US" w:eastAsia="zh-CN"/>
        </w:rPr>
        <w:t>15</w:t>
      </w:r>
      <w:r>
        <w:rPr>
          <w:rFonts w:hint="eastAsia" w:asciiTheme="minorEastAsia" w:hAnsiTheme="minorEastAsia" w:eastAsiaTheme="minorEastAsia" w:cstheme="minorEastAsia"/>
          <w:sz w:val="24"/>
          <w:szCs w:val="24"/>
        </w:rPr>
        <w:t>天完成。</w:t>
      </w:r>
    </w:p>
    <w:p>
      <w:pPr>
        <w:keepNext w:val="0"/>
        <w:keepLines w:val="0"/>
        <w:pageBreakBefore w:val="0"/>
        <w:widowControl w:val="0"/>
        <w:kinsoku/>
        <w:wordWrap/>
        <w:overflowPunct/>
        <w:topLinePunct w:val="0"/>
        <w:autoSpaceDE/>
        <w:autoSpaceDN/>
        <w:bidi w:val="0"/>
        <w:adjustRightInd/>
        <w:snapToGrid/>
        <w:spacing w:line="360" w:lineRule="auto"/>
        <w:ind w:left="482" w:leftChars="0" w:right="0" w:rightChars="0" w:hanging="482" w:hanging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lang w:eastAsia="zh-CN"/>
        </w:rPr>
        <w:t>第</w:t>
      </w:r>
      <w:r>
        <w:rPr>
          <w:rFonts w:hint="eastAsia" w:asciiTheme="minorEastAsia" w:hAnsiTheme="minorEastAsia" w:eastAsiaTheme="minorEastAsia" w:cstheme="minorEastAsia"/>
          <w:b/>
          <w:bCs/>
          <w:sz w:val="24"/>
          <w:szCs w:val="24"/>
        </w:rPr>
        <w:t>七</w:t>
      </w:r>
      <w:r>
        <w:rPr>
          <w:rFonts w:hint="eastAsia" w:asciiTheme="minorEastAsia" w:hAnsiTheme="minorEastAsia" w:eastAsiaTheme="minorEastAsia" w:cstheme="minorEastAsia"/>
          <w:b/>
          <w:bCs/>
          <w:sz w:val="24"/>
          <w:szCs w:val="24"/>
          <w:lang w:eastAsia="zh-CN"/>
        </w:rPr>
        <w:t>条</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eastAsia="zh-CN"/>
        </w:rPr>
        <w:t>施工</w:t>
      </w:r>
      <w:r>
        <w:rPr>
          <w:rFonts w:hint="eastAsia" w:asciiTheme="minorEastAsia" w:hAnsiTheme="minorEastAsia" w:eastAsiaTheme="minorEastAsia" w:cstheme="minorEastAsia"/>
          <w:b/>
          <w:bCs/>
          <w:sz w:val="24"/>
          <w:szCs w:val="24"/>
        </w:rPr>
        <w:t>人员安排</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479" w:leftChars="228" w:right="0" w:rightChars="0" w:firstLine="0" w:firstLineChars="0"/>
        <w:jc w:val="left"/>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lang w:eastAsia="zh-CN"/>
        </w:rPr>
        <w:t>现场施工</w:t>
      </w:r>
      <w:r>
        <w:rPr>
          <w:rFonts w:hint="eastAsia" w:asciiTheme="minorEastAsia" w:hAnsiTheme="minorEastAsia" w:eastAsiaTheme="minorEastAsia" w:cstheme="minorEastAsia"/>
          <w:sz w:val="24"/>
          <w:szCs w:val="24"/>
        </w:rPr>
        <w:t>安排每天8人(含</w:t>
      </w:r>
      <w:r>
        <w:rPr>
          <w:rFonts w:hint="eastAsia" w:asciiTheme="minorEastAsia" w:hAnsiTheme="minorEastAsia" w:eastAsiaTheme="minorEastAsia" w:cstheme="minorEastAsia"/>
          <w:sz w:val="24"/>
          <w:szCs w:val="24"/>
          <w:lang w:eastAsia="zh-CN"/>
        </w:rPr>
        <w:t>现场安全管理负责人和质量</w:t>
      </w:r>
      <w:r>
        <w:rPr>
          <w:rFonts w:hint="eastAsia" w:asciiTheme="minorEastAsia" w:hAnsiTheme="minorEastAsia" w:eastAsiaTheme="minorEastAsia" w:cstheme="minorEastAsia"/>
          <w:sz w:val="24"/>
          <w:szCs w:val="24"/>
        </w:rPr>
        <w:t>管理</w:t>
      </w:r>
      <w:r>
        <w:rPr>
          <w:rFonts w:hint="eastAsia" w:asciiTheme="minorEastAsia" w:hAnsiTheme="minorEastAsia" w:eastAsiaTheme="minorEastAsia" w:cstheme="minorEastAsia"/>
          <w:sz w:val="24"/>
          <w:szCs w:val="24"/>
          <w:lang w:eastAsia="zh-CN"/>
        </w:rPr>
        <w:t>负责人</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人)</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both"/>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第八条</w:t>
      </w:r>
      <w:r>
        <w:rPr>
          <w:rFonts w:hint="eastAsia" w:asciiTheme="minorEastAsia" w:hAnsiTheme="minorEastAsia" w:eastAsiaTheme="minorEastAsia" w:cstheme="minorEastAsia"/>
          <w:b/>
          <w:bCs/>
          <w:sz w:val="24"/>
          <w:szCs w:val="24"/>
        </w:rPr>
        <w:t>、乙方提供</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相应的清洗药剂</w:t>
      </w:r>
      <w:r>
        <w:rPr>
          <w:rFonts w:hint="eastAsia" w:asciiTheme="minorEastAsia" w:hAnsiTheme="minorEastAsia" w:eastAsiaTheme="minorEastAsia" w:cstheme="minorEastAsia"/>
          <w:b/>
          <w:bCs/>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外墙类：采用外墙清洗剂、玻璃清洁剂、中性外墙水、全能清洁剂。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eastAsia="zh-CN"/>
        </w:rPr>
        <w:t>第九条</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施工方法</w:t>
      </w:r>
      <w:r>
        <w:rPr>
          <w:rFonts w:hint="eastAsia" w:asciiTheme="minorEastAsia" w:hAnsiTheme="minorEastAsia" w:eastAsiaTheme="minorEastAsia" w:cstheme="minorEastAsia"/>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外墙清洗采用高空悬挂绳吊板施工；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外墙清洗方法：将毛球浸入桶中，待充分吸入清洁剂后均匀地涂抹于墙面和玻璃面，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98" w:leftChars="0" w:right="0" w:rightChars="0" w:hanging="398" w:hangingChars="166"/>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稍后用清水冲洗干净</w:t>
      </w:r>
      <w:r>
        <w:rPr>
          <w:rFonts w:hint="eastAsia" w:asciiTheme="minorEastAsia" w:hAnsiTheme="minorEastAsia" w:eastAsiaTheme="minorEastAsia" w:cstheme="minorEastAsia"/>
          <w:sz w:val="24"/>
          <w:szCs w:val="24"/>
          <w:lang w:eastAsia="zh-CN"/>
        </w:rPr>
        <w:t>，用水刮把玻璃面刮干净</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482" w:leftChars="0" w:right="0" w:rightChars="0" w:hanging="482" w:hanging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lang w:eastAsia="zh-CN"/>
        </w:rPr>
        <w:t>第</w:t>
      </w:r>
      <w:r>
        <w:rPr>
          <w:rFonts w:hint="eastAsia" w:asciiTheme="minorEastAsia" w:hAnsiTheme="minorEastAsia" w:eastAsiaTheme="minorEastAsia" w:cstheme="minorEastAsia"/>
          <w:b/>
          <w:bCs/>
          <w:sz w:val="24"/>
          <w:szCs w:val="24"/>
        </w:rPr>
        <w:t>十</w:t>
      </w:r>
      <w:r>
        <w:rPr>
          <w:rFonts w:hint="eastAsia" w:asciiTheme="minorEastAsia" w:hAnsiTheme="minorEastAsia" w:eastAsiaTheme="minorEastAsia" w:cstheme="minorEastAsia"/>
          <w:b/>
          <w:bCs/>
          <w:sz w:val="24"/>
          <w:szCs w:val="24"/>
          <w:lang w:eastAsia="zh-CN"/>
        </w:rPr>
        <w:t>条</w:t>
      </w:r>
      <w:r>
        <w:rPr>
          <w:rFonts w:hint="eastAsia" w:asciiTheme="minorEastAsia" w:hAnsiTheme="minorEastAsia" w:eastAsiaTheme="minorEastAsia" w:cstheme="minorEastAsia"/>
          <w:b/>
          <w:bCs/>
          <w:sz w:val="24"/>
          <w:szCs w:val="24"/>
        </w:rPr>
        <w:t>、质量标准</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清洗后的玻璃洁净明亮，瓷片墙面无污渍，装饰物铝条呈本色(如在清洗前已损坏的材质外墙除外)。</w:t>
      </w:r>
    </w:p>
    <w:p>
      <w:pPr>
        <w:keepNext w:val="0"/>
        <w:keepLines w:val="0"/>
        <w:pageBreakBefore w:val="0"/>
        <w:widowControl w:val="0"/>
        <w:kinsoku/>
        <w:wordWrap/>
        <w:overflowPunct/>
        <w:topLinePunct w:val="0"/>
        <w:autoSpaceDE/>
        <w:autoSpaceDN/>
        <w:bidi w:val="0"/>
        <w:adjustRightInd/>
        <w:snapToGrid/>
        <w:spacing w:line="360" w:lineRule="auto"/>
        <w:ind w:left="482" w:leftChars="0" w:right="0" w:rightChars="0" w:hanging="482" w:hangingChars="200"/>
        <w:jc w:val="both"/>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lang w:eastAsia="zh-CN"/>
        </w:rPr>
        <w:t>第</w:t>
      </w:r>
      <w:r>
        <w:rPr>
          <w:rFonts w:hint="eastAsia" w:asciiTheme="minorEastAsia" w:hAnsiTheme="minorEastAsia" w:eastAsiaTheme="minorEastAsia" w:cstheme="minorEastAsia"/>
          <w:b/>
          <w:bCs/>
          <w:sz w:val="24"/>
          <w:szCs w:val="24"/>
        </w:rPr>
        <w:t>十一</w:t>
      </w:r>
      <w:r>
        <w:rPr>
          <w:rFonts w:hint="eastAsia" w:asciiTheme="minorEastAsia" w:hAnsiTheme="minorEastAsia" w:eastAsiaTheme="minorEastAsia" w:cstheme="minorEastAsia"/>
          <w:b/>
          <w:bCs/>
          <w:sz w:val="24"/>
          <w:szCs w:val="24"/>
          <w:lang w:eastAsia="zh-CN"/>
        </w:rPr>
        <w:t>条</w:t>
      </w:r>
      <w:r>
        <w:rPr>
          <w:rFonts w:hint="eastAsia" w:asciiTheme="minorEastAsia" w:hAnsiTheme="minorEastAsia" w:eastAsiaTheme="minorEastAsia" w:cstheme="minorEastAsia"/>
          <w:b/>
          <w:bCs/>
          <w:sz w:val="24"/>
          <w:szCs w:val="24"/>
        </w:rPr>
        <w:t>、安全防护：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乙方采用的高空作业绳是由劳保专业生产厂家生产的防酸、防碱、防晒、防腐的混纺材料制成的专用产品，横切直径1</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mm，垂直承受力大于1500公斤，弹性小于5％。</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乙方为每位施工人员配备的安全帽、安全带及自动安全自锁器均有由劳动部门认可的产品合格证。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安全教育：每天进入施工现场后，由施工负责人指挥全体工作人员就施工、防护、绿化保护、不锈钢防腐等进行安全教育，及前一天的工作总结和当天的工作部署并备案。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施工前，工作人员必须对各自的需用工具进行检查并做好防护措施，以防高空安全事故发生。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每天施工前，现场看护人员必须在作业下方放置警示牌及彩色护栏。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每天进入施工现场后，工作人员都必须对各自的作业用绳、安全带及自动安全锁等进行例行安全检查，然后互检，最后由当值主管做好检查记录并备案。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天气条件：雷雨天气和风力大于四级以上不作业。</w:t>
      </w:r>
    </w:p>
    <w:p>
      <w:pPr>
        <w:keepNext w:val="0"/>
        <w:keepLines w:val="0"/>
        <w:pageBreakBefore w:val="0"/>
        <w:widowControl w:val="0"/>
        <w:kinsoku/>
        <w:wordWrap/>
        <w:overflowPunct/>
        <w:topLinePunct w:val="0"/>
        <w:autoSpaceDE/>
        <w:autoSpaceDN/>
        <w:bidi w:val="0"/>
        <w:adjustRightInd/>
        <w:snapToGrid/>
        <w:spacing w:line="360" w:lineRule="auto"/>
        <w:ind w:left="482" w:leftChars="0" w:right="0" w:rightChars="0" w:hanging="482" w:hangingChars="200"/>
        <w:jc w:val="left"/>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lang w:eastAsia="zh-CN"/>
        </w:rPr>
        <w:t>第</w:t>
      </w:r>
      <w:r>
        <w:rPr>
          <w:rFonts w:hint="eastAsia" w:asciiTheme="minorEastAsia" w:hAnsiTheme="minorEastAsia" w:eastAsiaTheme="minorEastAsia" w:cstheme="minorEastAsia"/>
          <w:b/>
          <w:bCs/>
          <w:sz w:val="24"/>
          <w:szCs w:val="24"/>
        </w:rPr>
        <w:t>十二</w:t>
      </w:r>
      <w:r>
        <w:rPr>
          <w:rFonts w:hint="eastAsia" w:asciiTheme="minorEastAsia" w:hAnsiTheme="minorEastAsia" w:eastAsiaTheme="minorEastAsia" w:cstheme="minorEastAsia"/>
          <w:b/>
          <w:bCs/>
          <w:sz w:val="24"/>
          <w:szCs w:val="24"/>
          <w:lang w:eastAsia="zh-CN"/>
        </w:rPr>
        <w:t>条</w:t>
      </w:r>
      <w:r>
        <w:rPr>
          <w:rFonts w:hint="eastAsia" w:asciiTheme="minorEastAsia" w:hAnsiTheme="minorEastAsia" w:eastAsiaTheme="minorEastAsia" w:cstheme="minorEastAsia"/>
          <w:b/>
          <w:bCs/>
          <w:sz w:val="24"/>
          <w:szCs w:val="24"/>
        </w:rPr>
        <w:t>、绿化防护：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乙方需每日施工前，需对作业范围内的公共区域绿化植物，用防水布遮盖，</w:t>
      </w:r>
      <w:r>
        <w:rPr>
          <w:rFonts w:hint="eastAsia" w:asciiTheme="minorEastAsia" w:hAnsiTheme="minorEastAsia" w:eastAsiaTheme="minorEastAsia" w:cstheme="minorEastAsia"/>
          <w:sz w:val="24"/>
          <w:szCs w:val="24"/>
        </w:rPr>
        <w:t>以防损坏；对于业主室内及阳台的植物，则由甲方负责通知业主提前搬至室内，对无法搬动之植物由乙方用防水布遮盖，以防损坏</w:t>
      </w:r>
      <w:r>
        <w:rPr>
          <w:rFonts w:hint="eastAsia" w:asciiTheme="minorEastAsia" w:hAnsiTheme="minorEastAsia" w:eastAsiaTheme="minorEastAsia" w:cstheme="minorEastAsia"/>
          <w:sz w:val="24"/>
          <w:szCs w:val="24"/>
          <w:lang w:eastAsia="zh-CN"/>
        </w:rPr>
        <w:t>，如损坏由乙方负责赔偿</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482" w:leftChars="0" w:right="0" w:rightChars="0" w:hanging="482" w:hangingChars="200"/>
        <w:jc w:val="left"/>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lang w:eastAsia="zh-CN"/>
        </w:rPr>
        <w:t>第</w:t>
      </w:r>
      <w:r>
        <w:rPr>
          <w:rFonts w:hint="eastAsia" w:asciiTheme="minorEastAsia" w:hAnsiTheme="minorEastAsia" w:eastAsiaTheme="minorEastAsia" w:cstheme="minorEastAsia"/>
          <w:b/>
          <w:bCs/>
          <w:sz w:val="24"/>
          <w:szCs w:val="24"/>
        </w:rPr>
        <w:t>十三</w:t>
      </w:r>
      <w:r>
        <w:rPr>
          <w:rFonts w:hint="eastAsia" w:asciiTheme="minorEastAsia" w:hAnsiTheme="minorEastAsia" w:eastAsiaTheme="minorEastAsia" w:cstheme="minorEastAsia"/>
          <w:b/>
          <w:bCs/>
          <w:sz w:val="24"/>
          <w:szCs w:val="24"/>
          <w:lang w:eastAsia="zh-CN"/>
        </w:rPr>
        <w:t>条</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eastAsia="zh-CN"/>
        </w:rPr>
        <w:t>安全责任</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479" w:leftChars="228" w:right="0" w:rightChars="0" w:firstLine="0" w:firstLine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乙方须为所有高空人员购买保险，所有人员须持证上岗，并将复印件提供给甲方</w:t>
      </w:r>
      <w:r>
        <w:rPr>
          <w:rFonts w:hint="eastAsia" w:asciiTheme="minorEastAsia" w:hAnsiTheme="minorEastAsia" w:eastAsiaTheme="minorEastAsia" w:cstheme="minorEastAsia"/>
          <w:sz w:val="24"/>
          <w:szCs w:val="24"/>
          <w:lang w:eastAsia="zh-CN"/>
        </w:rPr>
        <w:t>，施工期</w:t>
      </w:r>
    </w:p>
    <w:p>
      <w:pPr>
        <w:keepNext w:val="0"/>
        <w:keepLines w:val="0"/>
        <w:pageBreakBefore w:val="0"/>
        <w:widowControl w:val="0"/>
        <w:kinsoku/>
        <w:wordWrap/>
        <w:overflowPunct/>
        <w:topLinePunct w:val="0"/>
        <w:autoSpaceDE/>
        <w:autoSpaceDN/>
        <w:bidi w:val="0"/>
        <w:adjustRightInd/>
        <w:snapToGrid/>
        <w:spacing w:line="360" w:lineRule="auto"/>
        <w:ind w:left="480" w:leftChars="0" w:right="0" w:rightChars="0" w:hanging="480" w:hanging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间发生的一切安全事故由乙方负责</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482" w:leftChars="0" w:right="0" w:rightChars="0" w:hanging="482" w:hanging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lang w:eastAsia="zh-CN"/>
        </w:rPr>
        <w:t>第</w:t>
      </w:r>
      <w:r>
        <w:rPr>
          <w:rFonts w:hint="eastAsia" w:asciiTheme="minorEastAsia" w:hAnsiTheme="minorEastAsia" w:eastAsiaTheme="minorEastAsia" w:cstheme="minorEastAsia"/>
          <w:b/>
          <w:bCs/>
          <w:sz w:val="24"/>
          <w:szCs w:val="24"/>
        </w:rPr>
        <w:t>十四</w:t>
      </w:r>
      <w:r>
        <w:rPr>
          <w:rFonts w:hint="eastAsia" w:asciiTheme="minorEastAsia" w:hAnsiTheme="minorEastAsia" w:eastAsiaTheme="minorEastAsia" w:cstheme="minorEastAsia"/>
          <w:b/>
          <w:bCs/>
          <w:sz w:val="24"/>
          <w:szCs w:val="24"/>
          <w:lang w:eastAsia="zh-CN"/>
        </w:rPr>
        <w:t>条</w:t>
      </w:r>
      <w:r>
        <w:rPr>
          <w:rFonts w:hint="eastAsia" w:asciiTheme="minorEastAsia" w:hAnsiTheme="minorEastAsia" w:eastAsiaTheme="minorEastAsia" w:cstheme="minorEastAsia"/>
          <w:b/>
          <w:bCs/>
          <w:sz w:val="24"/>
          <w:szCs w:val="24"/>
        </w:rPr>
        <w:t>、双方权力及义务：</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甲方权力及义务：</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1、免费提供水、电及清洁物料存放场所。</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2、为加强联系，甲方应指派专人在服务现场实施监督，积极配合乙方施工。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3、有权监督纠正乙方在施工过程中的质量问题。</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4、外墙清洗完工</w:t>
      </w:r>
      <w:r>
        <w:rPr>
          <w:rFonts w:hint="eastAsia" w:asciiTheme="minorEastAsia" w:hAnsiTheme="minorEastAsia" w:eastAsiaTheme="minorEastAsia" w:cstheme="minorEastAsia"/>
          <w:sz w:val="24"/>
          <w:szCs w:val="24"/>
          <w:lang w:eastAsia="zh-CN"/>
        </w:rPr>
        <w:t>，经验收合格</w:t>
      </w:r>
      <w:r>
        <w:rPr>
          <w:rFonts w:hint="eastAsia" w:asciiTheme="minorEastAsia" w:hAnsiTheme="minorEastAsia" w:eastAsiaTheme="minorEastAsia" w:cstheme="minorEastAsia"/>
          <w:sz w:val="24"/>
          <w:szCs w:val="24"/>
        </w:rPr>
        <w:t>后，按时支付清洗款项给乙方。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乙方权力及义务：</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1、按甲方要求，负责</w:t>
      </w:r>
      <w:r>
        <w:rPr>
          <w:rFonts w:hint="eastAsia" w:asciiTheme="minorEastAsia" w:hAnsiTheme="minorEastAsia" w:eastAsiaTheme="minorEastAsia" w:cstheme="minorEastAsia"/>
          <w:sz w:val="24"/>
          <w:szCs w:val="24"/>
          <w:lang w:val="en-US" w:eastAsia="zh-CN"/>
        </w:rPr>
        <w:t>口岸</w:t>
      </w:r>
      <w:r>
        <w:rPr>
          <w:rFonts w:hint="eastAsia" w:asciiTheme="minorEastAsia" w:hAnsiTheme="minorEastAsia" w:eastAsiaTheme="minorEastAsia" w:cstheme="minorEastAsia"/>
          <w:sz w:val="24"/>
          <w:szCs w:val="24"/>
        </w:rPr>
        <w:t>大厦外墙清洗。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2、负责工作需用的人员、机具、物料、清洁剂等</w:t>
      </w: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采用的高空作业工具需符合国家规范要求，必须经过安全监督部门检测合格方可使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工作人员每天进入施工现场后，由乙方派人负责管理，召集全体工作人员施工，产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品保护等，进行安全教育，并对每一个员工进行安全技术交底。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每天进入施工现场后，工作人员都必须对各自的作业用绳、安全带及自动安全制锁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器等进行安全检</w:t>
      </w:r>
      <w:r>
        <w:rPr>
          <w:rFonts w:hint="eastAsia" w:asciiTheme="minorEastAsia" w:hAnsiTheme="minorEastAsia" w:eastAsiaTheme="minorEastAsia" w:cstheme="minorEastAsia"/>
          <w:sz w:val="24"/>
          <w:szCs w:val="24"/>
          <w:lang w:eastAsia="zh-CN"/>
        </w:rPr>
        <w:t>查</w:t>
      </w:r>
      <w:r>
        <w:rPr>
          <w:rFonts w:hint="eastAsia" w:asciiTheme="minorEastAsia" w:hAnsiTheme="minorEastAsia" w:eastAsiaTheme="minorEastAsia" w:cstheme="minorEastAsia"/>
          <w:sz w:val="24"/>
          <w:szCs w:val="24"/>
        </w:rPr>
        <w:t>，然后互</w:t>
      </w:r>
      <w:r>
        <w:rPr>
          <w:rFonts w:hint="eastAsia" w:asciiTheme="minorEastAsia" w:hAnsiTheme="minorEastAsia" w:eastAsiaTheme="minorEastAsia" w:cstheme="minorEastAsia"/>
          <w:sz w:val="24"/>
          <w:szCs w:val="24"/>
          <w:lang w:eastAsia="zh-CN"/>
        </w:rPr>
        <w:t>检</w:t>
      </w:r>
      <w:r>
        <w:rPr>
          <w:rFonts w:hint="eastAsia" w:asciiTheme="minorEastAsia" w:hAnsiTheme="minorEastAsia" w:eastAsiaTheme="minorEastAsia" w:cstheme="minorEastAsia"/>
          <w:sz w:val="24"/>
          <w:szCs w:val="24"/>
        </w:rPr>
        <w:t>，最后由值班主管做好</w:t>
      </w:r>
      <w:r>
        <w:rPr>
          <w:rFonts w:hint="eastAsia" w:asciiTheme="minorEastAsia" w:hAnsiTheme="minorEastAsia" w:eastAsiaTheme="minorEastAsia" w:cstheme="minorEastAsia"/>
          <w:sz w:val="24"/>
          <w:szCs w:val="24"/>
          <w:lang w:eastAsia="zh-CN"/>
        </w:rPr>
        <w:t>检</w:t>
      </w:r>
      <w:r>
        <w:rPr>
          <w:rFonts w:hint="eastAsia" w:asciiTheme="minorEastAsia" w:hAnsiTheme="minorEastAsia" w:eastAsiaTheme="minorEastAsia" w:cstheme="minorEastAsia"/>
          <w:sz w:val="24"/>
          <w:szCs w:val="24"/>
        </w:rPr>
        <w:t>查记录。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每天施</w:t>
      </w:r>
      <w:r>
        <w:rPr>
          <w:rFonts w:hint="eastAsia" w:asciiTheme="minorEastAsia" w:hAnsiTheme="minorEastAsia" w:eastAsiaTheme="minorEastAsia" w:cstheme="minorEastAsia"/>
          <w:sz w:val="24"/>
          <w:szCs w:val="24"/>
          <w:lang w:eastAsia="zh-CN"/>
        </w:rPr>
        <w:t>工</w:t>
      </w:r>
      <w:r>
        <w:rPr>
          <w:rFonts w:hint="eastAsia" w:asciiTheme="minorEastAsia" w:hAnsiTheme="minorEastAsia" w:eastAsiaTheme="minorEastAsia" w:cstheme="minorEastAsia"/>
          <w:sz w:val="24"/>
          <w:szCs w:val="24"/>
        </w:rPr>
        <w:t>前，现场看护人员必须在作业下方放置警示牌，设置隔离区域。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在清洗过程中，必须保证不划伤、不损坏幕墙产品，如造成划伤、损坏等，导致的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一切费用由乙方承担。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乙方需为外墙清洁的工作人员购买特种作</w:t>
      </w:r>
      <w:r>
        <w:rPr>
          <w:rFonts w:hint="eastAsia" w:asciiTheme="minorEastAsia" w:hAnsiTheme="minorEastAsia" w:eastAsiaTheme="minorEastAsia" w:cstheme="minorEastAsia"/>
          <w:sz w:val="24"/>
          <w:szCs w:val="24"/>
          <w:lang w:eastAsia="zh-CN"/>
        </w:rPr>
        <w:t>业</w:t>
      </w:r>
      <w:r>
        <w:rPr>
          <w:rFonts w:hint="eastAsia" w:asciiTheme="minorEastAsia" w:hAnsiTheme="minorEastAsia" w:eastAsiaTheme="minorEastAsia" w:cstheme="minorEastAsia"/>
          <w:sz w:val="24"/>
          <w:szCs w:val="24"/>
        </w:rPr>
        <w:t>人身安全保险。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在施工过程中必须遵守工地的有关规章制度，服从甲方的管理。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在施工过程中发生的任何安全事故(如人身安全、植被、车辆等)，由乙方负责全部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责任，并承担经济</w:t>
      </w:r>
      <w:r>
        <w:rPr>
          <w:rFonts w:hint="eastAsia" w:asciiTheme="minorEastAsia" w:hAnsiTheme="minorEastAsia" w:eastAsiaTheme="minorEastAsia" w:cstheme="minorEastAsia"/>
          <w:sz w:val="24"/>
          <w:szCs w:val="24"/>
          <w:lang w:eastAsia="zh-CN"/>
        </w:rPr>
        <w:t>上</w:t>
      </w:r>
      <w:r>
        <w:rPr>
          <w:rFonts w:hint="eastAsia" w:asciiTheme="minorEastAsia" w:hAnsiTheme="minorEastAsia" w:eastAsiaTheme="minorEastAsia" w:cstheme="minorEastAsia"/>
          <w:sz w:val="24"/>
          <w:szCs w:val="24"/>
        </w:rPr>
        <w:t>的费用及行政处罚、法律责任，甲方不负</w:t>
      </w:r>
      <w:r>
        <w:rPr>
          <w:rFonts w:hint="eastAsia" w:asciiTheme="minorEastAsia" w:hAnsiTheme="minorEastAsia" w:eastAsiaTheme="minorEastAsia" w:cstheme="minorEastAsia"/>
          <w:sz w:val="24"/>
          <w:szCs w:val="24"/>
          <w:lang w:eastAsia="zh-CN"/>
        </w:rPr>
        <w:t>任</w:t>
      </w:r>
      <w:r>
        <w:rPr>
          <w:rFonts w:hint="eastAsia" w:asciiTheme="minorEastAsia" w:hAnsiTheme="minorEastAsia" w:eastAsiaTheme="minorEastAsia" w:cstheme="minorEastAsia"/>
          <w:sz w:val="24"/>
          <w:szCs w:val="24"/>
        </w:rPr>
        <w:t>何责任。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在</w:t>
      </w:r>
      <w:r>
        <w:rPr>
          <w:rFonts w:hint="eastAsia" w:asciiTheme="minorEastAsia" w:hAnsiTheme="minorEastAsia" w:eastAsiaTheme="minorEastAsia" w:cstheme="minorEastAsia"/>
          <w:sz w:val="24"/>
          <w:szCs w:val="24"/>
          <w:lang w:eastAsia="zh-CN"/>
        </w:rPr>
        <w:t>施工</w:t>
      </w:r>
      <w:r>
        <w:rPr>
          <w:rFonts w:hint="eastAsia" w:asciiTheme="minorEastAsia" w:hAnsiTheme="minorEastAsia" w:eastAsiaTheme="minorEastAsia" w:cstheme="minorEastAsia"/>
          <w:sz w:val="24"/>
          <w:szCs w:val="24"/>
        </w:rPr>
        <w:t>期</w:t>
      </w:r>
      <w:r>
        <w:rPr>
          <w:rFonts w:hint="eastAsia" w:asciiTheme="minorEastAsia" w:hAnsiTheme="minorEastAsia" w:eastAsiaTheme="minorEastAsia" w:cstheme="minorEastAsia"/>
          <w:sz w:val="24"/>
          <w:szCs w:val="24"/>
          <w:lang w:eastAsia="zh-CN"/>
        </w:rPr>
        <w:t>间</w:t>
      </w:r>
      <w:r>
        <w:rPr>
          <w:rFonts w:hint="eastAsia" w:asciiTheme="minorEastAsia" w:hAnsiTheme="minorEastAsia" w:eastAsiaTheme="minorEastAsia" w:cstheme="minorEastAsia"/>
          <w:sz w:val="24"/>
          <w:szCs w:val="24"/>
        </w:rPr>
        <w:t>，乙方必须安排工作人员在进行外墙清洗的下方及楼顶看守，并设置指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示牌及隔离线，高空清洗工作人员</w:t>
      </w:r>
      <w:r>
        <w:rPr>
          <w:rFonts w:hint="eastAsia" w:asciiTheme="minorEastAsia" w:hAnsiTheme="minorEastAsia" w:eastAsiaTheme="minorEastAsia" w:cstheme="minorEastAsia"/>
          <w:sz w:val="24"/>
          <w:szCs w:val="24"/>
          <w:lang w:eastAsia="zh-CN"/>
        </w:rPr>
        <w:t>作业时，掉下的清洁工具及</w:t>
      </w:r>
      <w:r>
        <w:rPr>
          <w:rFonts w:hint="eastAsia" w:asciiTheme="minorEastAsia" w:hAnsiTheme="minorEastAsia" w:eastAsiaTheme="minorEastAsia" w:cstheme="minorEastAsia"/>
          <w:sz w:val="24"/>
          <w:szCs w:val="24"/>
        </w:rPr>
        <w:t>物件</w:t>
      </w:r>
      <w:r>
        <w:rPr>
          <w:rFonts w:hint="eastAsia" w:asciiTheme="minorEastAsia" w:hAnsiTheme="minorEastAsia" w:eastAsiaTheme="minorEastAsia" w:cstheme="minorEastAsia"/>
          <w:sz w:val="24"/>
          <w:szCs w:val="24"/>
          <w:lang w:eastAsia="zh-CN"/>
        </w:rPr>
        <w:t>，造成人员伤亡</w:t>
      </w:r>
      <w:r>
        <w:rPr>
          <w:rFonts w:hint="eastAsia" w:asciiTheme="minorEastAsia" w:hAnsiTheme="minorEastAsia" w:eastAsiaTheme="minorEastAsia" w:cstheme="minorEastAsia"/>
          <w:sz w:val="24"/>
          <w:szCs w:val="24"/>
        </w:rPr>
        <w:t>事故</w:t>
      </w:r>
      <w:r>
        <w:rPr>
          <w:rFonts w:hint="eastAsia" w:asciiTheme="minorEastAsia" w:hAnsiTheme="minorEastAsia" w:eastAsiaTheme="minorEastAsia" w:cstheme="minorEastAsia"/>
          <w:sz w:val="24"/>
          <w:szCs w:val="24"/>
          <w:lang w:eastAsia="zh-CN"/>
        </w:rPr>
        <w:t>和车辆损坏</w:t>
      </w:r>
      <w:r>
        <w:rPr>
          <w:rFonts w:hint="eastAsia" w:asciiTheme="minorEastAsia" w:hAnsiTheme="minorEastAsia" w:eastAsiaTheme="minorEastAsia" w:cstheme="minorEastAsia"/>
          <w:sz w:val="24"/>
          <w:szCs w:val="24"/>
        </w:rPr>
        <w:t>，一切</w:t>
      </w:r>
      <w:r>
        <w:rPr>
          <w:rFonts w:hint="eastAsia" w:asciiTheme="minorEastAsia" w:hAnsiTheme="minorEastAsia" w:eastAsiaTheme="minorEastAsia" w:cstheme="minorEastAsia"/>
          <w:sz w:val="24"/>
          <w:szCs w:val="24"/>
          <w:lang w:eastAsia="zh-CN"/>
        </w:rPr>
        <w:t>责任及</w:t>
      </w:r>
      <w:r>
        <w:rPr>
          <w:rFonts w:hint="eastAsia" w:asciiTheme="minorEastAsia" w:hAnsiTheme="minorEastAsia" w:eastAsiaTheme="minorEastAsia" w:cstheme="minorEastAsia"/>
          <w:sz w:val="24"/>
          <w:szCs w:val="24"/>
        </w:rPr>
        <w:t>费用由乙方承担。</w:t>
      </w:r>
    </w:p>
    <w:p>
      <w:pPr>
        <w:pStyle w:val="2"/>
        <w:spacing w:before="0" w:after="0" w:line="520" w:lineRule="exact"/>
        <w:ind w:left="0" w:left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第十五</w:t>
      </w:r>
      <w:r>
        <w:rPr>
          <w:rFonts w:hint="eastAsia" w:asciiTheme="minorEastAsia" w:hAnsiTheme="minorEastAsia" w:eastAsiaTheme="minorEastAsia" w:cstheme="minorEastAsia"/>
          <w:b/>
          <w:bCs/>
          <w:sz w:val="24"/>
          <w:szCs w:val="24"/>
          <w:lang w:eastAsia="zh-CN"/>
        </w:rPr>
        <w:t>条</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工程验收</w:t>
      </w:r>
    </w:p>
    <w:p>
      <w:pPr>
        <w:spacing w:line="520" w:lineRule="exact"/>
        <w:ind w:left="0" w:leftChars="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工程完工后</w:t>
      </w:r>
      <w:r>
        <w:rPr>
          <w:rFonts w:hint="eastAsia" w:asciiTheme="minorEastAsia" w:hAnsiTheme="minorEastAsia" w:eastAsiaTheme="minorEastAsia" w:cstheme="minorEastAsia"/>
          <w:sz w:val="24"/>
          <w:szCs w:val="24"/>
          <w:lang w:eastAsia="zh-CN"/>
        </w:rPr>
        <w:t>，乙方向甲方提交工程竣工验收申请报告，</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天内由甲方组织验收，验收依据</w:t>
      </w:r>
      <w:r>
        <w:rPr>
          <w:rFonts w:hint="eastAsia" w:asciiTheme="minorEastAsia" w:hAnsiTheme="minorEastAsia" w:eastAsiaTheme="minorEastAsia" w:cstheme="minorEastAsia"/>
          <w:sz w:val="24"/>
          <w:szCs w:val="24"/>
          <w:lang w:eastAsia="zh-CN"/>
        </w:rPr>
        <w:t>按外墙清洗质量要求、</w:t>
      </w:r>
      <w:r>
        <w:rPr>
          <w:rFonts w:hint="eastAsia" w:asciiTheme="minorEastAsia" w:hAnsiTheme="minorEastAsia" w:eastAsiaTheme="minorEastAsia" w:cstheme="minorEastAsia"/>
          <w:sz w:val="24"/>
          <w:szCs w:val="24"/>
        </w:rPr>
        <w:t>质量检验标准及有关变更的书面文件</w:t>
      </w:r>
      <w:r>
        <w:rPr>
          <w:rFonts w:hint="eastAsia" w:asciiTheme="minorEastAsia" w:hAnsiTheme="minorEastAsia" w:eastAsiaTheme="minorEastAsia" w:cstheme="minorEastAsia"/>
          <w:sz w:val="24"/>
          <w:szCs w:val="24"/>
          <w:lang w:eastAsia="zh-CN"/>
        </w:rPr>
        <w:t>进行验收</w:t>
      </w:r>
      <w:r>
        <w:rPr>
          <w:rFonts w:hint="eastAsia" w:asciiTheme="minorEastAsia" w:hAnsiTheme="minorEastAsia" w:eastAsiaTheme="minorEastAsia" w:cstheme="minorEastAsia"/>
          <w:sz w:val="24"/>
          <w:szCs w:val="24"/>
        </w:rPr>
        <w:t>。</w:t>
      </w:r>
    </w:p>
    <w:p>
      <w:pPr>
        <w:pStyle w:val="2"/>
        <w:spacing w:before="0" w:after="0" w:line="520" w:lineRule="exact"/>
        <w:ind w:left="0" w:left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第十</w:t>
      </w:r>
      <w:r>
        <w:rPr>
          <w:rFonts w:hint="eastAsia" w:asciiTheme="minorEastAsia" w:hAnsiTheme="minorEastAsia" w:eastAsiaTheme="minorEastAsia" w:cstheme="minorEastAsia"/>
          <w:sz w:val="24"/>
          <w:szCs w:val="24"/>
          <w:lang w:eastAsia="zh-CN"/>
        </w:rPr>
        <w:t>六</w:t>
      </w:r>
      <w:r>
        <w:rPr>
          <w:rFonts w:hint="eastAsia" w:asciiTheme="minorEastAsia" w:hAnsiTheme="minorEastAsia" w:eastAsiaTheme="minorEastAsia" w:cstheme="minorEastAsia"/>
          <w:sz w:val="24"/>
          <w:szCs w:val="24"/>
        </w:rPr>
        <w:t>条</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违约责任</w:t>
      </w:r>
    </w:p>
    <w:p>
      <w:pPr>
        <w:spacing w:line="52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乙方逾期交付使用或因乙方原因逾期完工，从逾期次日起计，每逾期一天，乙方须向甲方每天支付合同总价的千分之一作为工程延期的补偿费。</w:t>
      </w:r>
    </w:p>
    <w:p>
      <w:pPr>
        <w:spacing w:line="52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甲方逾期组织验收工程，乙方逾期提交竣工结算的，从逾期次日起每逾期一天按合同总价的千分之一向对方偿付违约金。</w:t>
      </w:r>
    </w:p>
    <w:p>
      <w:pPr>
        <w:numPr>
          <w:ilvl w:val="0"/>
          <w:numId w:val="0"/>
        </w:numPr>
        <w:spacing w:line="52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甲方逾期结清工程款，从逾期次日起，按应结清数额，每逾期一天按合同总价的千分之一向乙方偿付违约金</w:t>
      </w:r>
      <w:r>
        <w:rPr>
          <w:rFonts w:hint="eastAsia" w:asciiTheme="minorEastAsia" w:hAnsiTheme="minorEastAsia" w:eastAsiaTheme="minorEastAsia" w:cstheme="minorEastAsia"/>
          <w:sz w:val="24"/>
          <w:szCs w:val="24"/>
          <w:lang w:eastAsia="zh-CN"/>
        </w:rPr>
        <w:t>。</w:t>
      </w:r>
    </w:p>
    <w:p>
      <w:pPr>
        <w:spacing w:line="520" w:lineRule="exact"/>
        <w:ind w:left="0" w:leftChars="0"/>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第十</w:t>
      </w:r>
      <w:r>
        <w:rPr>
          <w:rFonts w:hint="eastAsia" w:asciiTheme="minorEastAsia" w:hAnsiTheme="minorEastAsia" w:eastAsiaTheme="minorEastAsia" w:cstheme="minorEastAsia"/>
          <w:b/>
          <w:bCs/>
          <w:sz w:val="24"/>
          <w:szCs w:val="24"/>
          <w:lang w:eastAsia="zh-CN"/>
        </w:rPr>
        <w:t>七</w:t>
      </w:r>
      <w:r>
        <w:rPr>
          <w:rFonts w:hint="eastAsia" w:asciiTheme="minorEastAsia" w:hAnsiTheme="minorEastAsia" w:eastAsiaTheme="minorEastAsia" w:cstheme="minorEastAsia"/>
          <w:b/>
          <w:bCs/>
          <w:sz w:val="24"/>
          <w:szCs w:val="24"/>
        </w:rPr>
        <w:t>条</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 xml:space="preserve">争议的解决方式 </w:t>
      </w:r>
    </w:p>
    <w:p>
      <w:pPr>
        <w:spacing w:line="520" w:lineRule="exact"/>
        <w:ind w:left="0" w:left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本合同在履行期间，双方发生争议时，在不影响工程进度的前提下，双方可采取协商解决，协商不成可直接向</w:t>
      </w:r>
      <w:r>
        <w:rPr>
          <w:rFonts w:hint="eastAsia" w:asciiTheme="minorEastAsia" w:hAnsiTheme="minorEastAsia" w:eastAsiaTheme="minorEastAsia" w:cstheme="minorEastAsia"/>
          <w:sz w:val="24"/>
          <w:szCs w:val="24"/>
          <w:lang w:eastAsia="zh-CN"/>
        </w:rPr>
        <w:t>广州市南沙区</w:t>
      </w:r>
      <w:r>
        <w:rPr>
          <w:rFonts w:hint="eastAsia" w:asciiTheme="minorEastAsia" w:hAnsiTheme="minorEastAsia" w:eastAsiaTheme="minorEastAsia" w:cstheme="minorEastAsia"/>
          <w:sz w:val="24"/>
          <w:szCs w:val="24"/>
        </w:rPr>
        <w:t>人民法院起诉。</w:t>
      </w:r>
    </w:p>
    <w:p>
      <w:pPr>
        <w:spacing w:line="520" w:lineRule="exact"/>
        <w:ind w:left="0" w:leftChars="0"/>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第十</w:t>
      </w:r>
      <w:r>
        <w:rPr>
          <w:rFonts w:hint="eastAsia" w:asciiTheme="minorEastAsia" w:hAnsiTheme="minorEastAsia" w:eastAsiaTheme="minorEastAsia" w:cstheme="minorEastAsia"/>
          <w:b/>
          <w:bCs/>
          <w:sz w:val="24"/>
          <w:szCs w:val="24"/>
          <w:lang w:eastAsia="zh-CN"/>
        </w:rPr>
        <w:t>八</w:t>
      </w:r>
      <w:r>
        <w:rPr>
          <w:rFonts w:hint="eastAsia" w:asciiTheme="minorEastAsia" w:hAnsiTheme="minorEastAsia" w:eastAsiaTheme="minorEastAsia" w:cstheme="minorEastAsia"/>
          <w:b/>
          <w:bCs/>
          <w:sz w:val="24"/>
          <w:szCs w:val="24"/>
        </w:rPr>
        <w:t>条</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附则</w:t>
      </w:r>
    </w:p>
    <w:p>
      <w:pPr>
        <w:spacing w:line="520" w:lineRule="exact"/>
        <w:ind w:left="0" w:left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1、</w:t>
      </w:r>
      <w:r>
        <w:rPr>
          <w:rFonts w:hint="eastAsia" w:asciiTheme="minorEastAsia" w:hAnsiTheme="minorEastAsia" w:eastAsiaTheme="minorEastAsia" w:cstheme="minorEastAsia"/>
          <w:sz w:val="24"/>
          <w:szCs w:val="24"/>
        </w:rPr>
        <w:t>本施工合同一式</w:t>
      </w:r>
      <w:r>
        <w:rPr>
          <w:rFonts w:hint="eastAsia" w:asciiTheme="minorEastAsia" w:hAnsiTheme="minorEastAsia" w:eastAsiaTheme="minorEastAsia" w:cstheme="minorEastAsia"/>
          <w:sz w:val="24"/>
          <w:szCs w:val="24"/>
          <w:lang w:eastAsia="zh-CN"/>
        </w:rPr>
        <w:t>陆</w:t>
      </w:r>
      <w:r>
        <w:rPr>
          <w:rFonts w:hint="eastAsia" w:asciiTheme="minorEastAsia" w:hAnsiTheme="minorEastAsia" w:eastAsiaTheme="minorEastAsia" w:cstheme="minorEastAsia"/>
          <w:sz w:val="24"/>
          <w:szCs w:val="24"/>
        </w:rPr>
        <w:t>份，甲乙双方各持</w:t>
      </w:r>
      <w:r>
        <w:rPr>
          <w:rFonts w:hint="eastAsia" w:asciiTheme="minorEastAsia" w:hAnsiTheme="minorEastAsia" w:eastAsiaTheme="minorEastAsia" w:cstheme="minorEastAsia"/>
          <w:sz w:val="24"/>
          <w:szCs w:val="24"/>
          <w:lang w:eastAsia="zh-CN"/>
        </w:rPr>
        <w:t>叁</w:t>
      </w:r>
      <w:r>
        <w:rPr>
          <w:rFonts w:hint="eastAsia" w:asciiTheme="minorEastAsia" w:hAnsiTheme="minorEastAsia" w:eastAsiaTheme="minorEastAsia" w:cstheme="minorEastAsia"/>
          <w:sz w:val="24"/>
          <w:szCs w:val="24"/>
        </w:rPr>
        <w:t>份，均具有同等法律效力。</w:t>
      </w:r>
    </w:p>
    <w:p>
      <w:pPr>
        <w:spacing w:line="520" w:lineRule="exact"/>
        <w:ind w:left="0" w:left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2、</w:t>
      </w:r>
      <w:r>
        <w:rPr>
          <w:rFonts w:hint="eastAsia" w:asciiTheme="minorEastAsia" w:hAnsiTheme="minorEastAsia" w:eastAsiaTheme="minorEastAsia" w:cstheme="minorEastAsia"/>
          <w:sz w:val="24"/>
          <w:szCs w:val="24"/>
        </w:rPr>
        <w:t>本合同经双方签字盖章之日起生效，履行完成后自动终止。</w:t>
      </w:r>
    </w:p>
    <w:p>
      <w:pPr>
        <w:spacing w:line="520" w:lineRule="exact"/>
        <w:ind w:left="0" w:left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3、</w:t>
      </w:r>
      <w:r>
        <w:rPr>
          <w:rFonts w:hint="eastAsia" w:asciiTheme="minorEastAsia" w:hAnsiTheme="minorEastAsia" w:eastAsiaTheme="minorEastAsia" w:cstheme="minorEastAsia"/>
          <w:sz w:val="24"/>
          <w:szCs w:val="24"/>
        </w:rPr>
        <w:t xml:space="preserve">本合同如有未尽事宜，由双方协商或另签订协议，并与本合同具有同等法律效力。 </w:t>
      </w:r>
    </w:p>
    <w:p>
      <w:pPr>
        <w:keepNext w:val="0"/>
        <w:keepLines w:val="0"/>
        <w:pageBreakBefore w:val="0"/>
        <w:widowControl w:val="0"/>
        <w:kinsoku/>
        <w:wordWrap/>
        <w:overflowPunct/>
        <w:topLinePunct w:val="0"/>
        <w:autoSpaceDE/>
        <w:autoSpaceDN/>
        <w:bidi w:val="0"/>
        <w:adjustRightInd/>
        <w:snapToGrid/>
        <w:spacing w:after="157" w:afterLines="50" w:line="240" w:lineRule="auto"/>
        <w:ind w:right="0" w:rightChars="0"/>
        <w:jc w:val="both"/>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after="157" w:afterLines="50" w:line="240" w:lineRule="auto"/>
        <w:ind w:right="0" w:rightChars="0"/>
        <w:jc w:val="both"/>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after="157" w:afterLines="50" w:line="240" w:lineRule="auto"/>
        <w:ind w:right="0" w:rightChars="0"/>
        <w:jc w:val="both"/>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after="157" w:afterLines="50" w:line="240" w:lineRule="auto"/>
        <w:ind w:right="0" w:rightChars="0"/>
        <w:jc w:val="both"/>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after="157" w:afterLines="50" w:line="240" w:lineRule="auto"/>
        <w:ind w:right="0" w:rightChars="0"/>
        <w:jc w:val="both"/>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after="157" w:afterLines="50" w:line="240" w:lineRule="auto"/>
        <w:ind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方：广州</w:t>
      </w:r>
      <w:r>
        <w:rPr>
          <w:rFonts w:hint="eastAsia" w:asciiTheme="minorEastAsia" w:hAnsiTheme="minorEastAsia" w:eastAsiaTheme="minorEastAsia" w:cstheme="minorEastAsia"/>
          <w:sz w:val="24"/>
          <w:szCs w:val="24"/>
          <w:lang w:eastAsia="zh-CN"/>
        </w:rPr>
        <w:t>三俊</w:t>
      </w:r>
      <w:r>
        <w:rPr>
          <w:rFonts w:hint="eastAsia" w:asciiTheme="minorEastAsia" w:hAnsiTheme="minorEastAsia" w:eastAsiaTheme="minorEastAsia" w:cstheme="minorEastAsia"/>
          <w:sz w:val="24"/>
          <w:szCs w:val="24"/>
        </w:rPr>
        <w:t>物业管理有限公司</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乙</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方</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157" w:afterLines="50" w:line="240" w:lineRule="auto"/>
        <w:ind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(盖章)</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(盖章)</w:t>
      </w:r>
    </w:p>
    <w:p>
      <w:pPr>
        <w:spacing w:line="520" w:lineRule="exact"/>
        <w:jc w:val="both"/>
        <w:rPr>
          <w:rFonts w:hint="eastAsia" w:asciiTheme="minorEastAsia" w:hAnsiTheme="minorEastAsia" w:eastAsiaTheme="minorEastAsia" w:cstheme="minorEastAsia"/>
          <w:sz w:val="24"/>
          <w:szCs w:val="24"/>
        </w:rPr>
      </w:pPr>
    </w:p>
    <w:p>
      <w:pPr>
        <w:spacing w:line="52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签约代表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签约代表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w:t>
      </w:r>
    </w:p>
    <w:p>
      <w:pPr>
        <w:spacing w:line="52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line="520" w:lineRule="exac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开户银行： </w:t>
      </w:r>
    </w:p>
    <w:p>
      <w:pPr>
        <w:spacing w:line="520" w:lineRule="exact"/>
        <w:jc w:val="both"/>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 xml:space="preserve">                                         帐    号： </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jc w:val="both"/>
        <w:rPr>
          <w:rFonts w:hint="eastAsia" w:asciiTheme="minorEastAsia" w:hAnsiTheme="minorEastAsia" w:eastAsiaTheme="minorEastAsia" w:cstheme="minorEastAsia"/>
          <w:sz w:val="24"/>
          <w:szCs w:val="24"/>
        </w:rPr>
      </w:pP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年   月   日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年   月   日</w:t>
      </w:r>
      <w:r>
        <w:rPr>
          <w:rFonts w:hint="eastAsia" w:asciiTheme="minorEastAsia" w:hAnsiTheme="minorEastAsia" w:eastAsiaTheme="minorEastAsia" w:cstheme="minorEastAsia"/>
          <w:sz w:val="24"/>
          <w:szCs w:val="24"/>
          <w:lang w:val="en-US" w:eastAsia="zh-CN"/>
        </w:rPr>
        <w:t xml:space="preserve">     </w:t>
      </w:r>
    </w:p>
    <w:p>
      <w:pPr>
        <w:spacing w:line="400" w:lineRule="exact"/>
        <w:ind w:firstLine="420" w:firstLineChars="200"/>
        <w:rPr>
          <w:rFonts w:hint="eastAsia" w:asciiTheme="minorEastAsia" w:hAnsiTheme="minorEastAsia" w:eastAsiaTheme="minorEastAsia" w:cstheme="minorEastAsia"/>
          <w:szCs w:val="21"/>
          <w:u w:val="single"/>
        </w:rPr>
      </w:pPr>
    </w:p>
    <w:p>
      <w:pPr>
        <w:spacing w:line="400" w:lineRule="exact"/>
        <w:ind w:firstLine="420" w:firstLineChars="200"/>
        <w:rPr>
          <w:rFonts w:hint="eastAsia" w:hAnsi="宋体"/>
          <w:szCs w:val="21"/>
          <w:u w:val="single"/>
        </w:rPr>
      </w:pPr>
    </w:p>
    <w:p>
      <w:pPr>
        <w:spacing w:line="400" w:lineRule="exact"/>
        <w:rPr>
          <w:rFonts w:hint="eastAsia" w:hAnsi="宋体"/>
          <w:szCs w:val="21"/>
          <w:u w:val="single"/>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0B286E"/>
    <w:multiLevelType w:val="singleLevel"/>
    <w:tmpl w:val="A90B286E"/>
    <w:lvl w:ilvl="0" w:tentative="0">
      <w:start w:val="3"/>
      <w:numFmt w:val="decimal"/>
      <w:suff w:val="nothing"/>
      <w:lvlText w:val="%1、"/>
      <w:lvlJc w:val="left"/>
    </w:lvl>
  </w:abstractNum>
  <w:abstractNum w:abstractNumId="1">
    <w:nsid w:val="7EA46E82"/>
    <w:multiLevelType w:val="singleLevel"/>
    <w:tmpl w:val="7EA46E8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5C0AB0"/>
    <w:rsid w:val="003F4FED"/>
    <w:rsid w:val="017B68C1"/>
    <w:rsid w:val="01AE7B20"/>
    <w:rsid w:val="01D10A22"/>
    <w:rsid w:val="01E92419"/>
    <w:rsid w:val="024E305B"/>
    <w:rsid w:val="025A7049"/>
    <w:rsid w:val="025D0FCE"/>
    <w:rsid w:val="0373185F"/>
    <w:rsid w:val="03B64174"/>
    <w:rsid w:val="03F94CFA"/>
    <w:rsid w:val="04305C34"/>
    <w:rsid w:val="043D17CE"/>
    <w:rsid w:val="04550687"/>
    <w:rsid w:val="04685472"/>
    <w:rsid w:val="04752D40"/>
    <w:rsid w:val="047B4835"/>
    <w:rsid w:val="0493412E"/>
    <w:rsid w:val="049B534A"/>
    <w:rsid w:val="04BD5BA7"/>
    <w:rsid w:val="04E5738E"/>
    <w:rsid w:val="050B6818"/>
    <w:rsid w:val="050E5851"/>
    <w:rsid w:val="05351F78"/>
    <w:rsid w:val="05AB7081"/>
    <w:rsid w:val="05B26911"/>
    <w:rsid w:val="05EE7CE0"/>
    <w:rsid w:val="05F275A0"/>
    <w:rsid w:val="0756253B"/>
    <w:rsid w:val="07717062"/>
    <w:rsid w:val="07E851A7"/>
    <w:rsid w:val="086C1793"/>
    <w:rsid w:val="088A7483"/>
    <w:rsid w:val="08931CB0"/>
    <w:rsid w:val="08B46982"/>
    <w:rsid w:val="08C56651"/>
    <w:rsid w:val="08E0604B"/>
    <w:rsid w:val="08E50C86"/>
    <w:rsid w:val="090E3225"/>
    <w:rsid w:val="093630C8"/>
    <w:rsid w:val="097779C0"/>
    <w:rsid w:val="0A006D9D"/>
    <w:rsid w:val="0A485988"/>
    <w:rsid w:val="0A7D2A30"/>
    <w:rsid w:val="0A9B2D95"/>
    <w:rsid w:val="0B034569"/>
    <w:rsid w:val="0B626AA0"/>
    <w:rsid w:val="0B753FBA"/>
    <w:rsid w:val="0BB56F8C"/>
    <w:rsid w:val="0BD541F7"/>
    <w:rsid w:val="0C0C3D67"/>
    <w:rsid w:val="0C5E36A3"/>
    <w:rsid w:val="0C836BEE"/>
    <w:rsid w:val="0C9C6FD8"/>
    <w:rsid w:val="0D8840D3"/>
    <w:rsid w:val="0DE61B58"/>
    <w:rsid w:val="0E556091"/>
    <w:rsid w:val="0E625B56"/>
    <w:rsid w:val="0E8458E5"/>
    <w:rsid w:val="0EE0710D"/>
    <w:rsid w:val="0F1E1BC0"/>
    <w:rsid w:val="0F4F0FD5"/>
    <w:rsid w:val="0F7B3D0A"/>
    <w:rsid w:val="0FBD0B58"/>
    <w:rsid w:val="103072C1"/>
    <w:rsid w:val="10396662"/>
    <w:rsid w:val="10564D76"/>
    <w:rsid w:val="105B28EA"/>
    <w:rsid w:val="10891761"/>
    <w:rsid w:val="109F2479"/>
    <w:rsid w:val="10B03FD3"/>
    <w:rsid w:val="10D42417"/>
    <w:rsid w:val="10E64653"/>
    <w:rsid w:val="11734B23"/>
    <w:rsid w:val="11F56E4D"/>
    <w:rsid w:val="123336A3"/>
    <w:rsid w:val="126D63EA"/>
    <w:rsid w:val="12DD32BE"/>
    <w:rsid w:val="12F82FE2"/>
    <w:rsid w:val="12F9032F"/>
    <w:rsid w:val="13054327"/>
    <w:rsid w:val="13453F49"/>
    <w:rsid w:val="13704FF8"/>
    <w:rsid w:val="139028FD"/>
    <w:rsid w:val="13F63655"/>
    <w:rsid w:val="140177BA"/>
    <w:rsid w:val="140C633C"/>
    <w:rsid w:val="141E5692"/>
    <w:rsid w:val="14406F5E"/>
    <w:rsid w:val="14FD5ED0"/>
    <w:rsid w:val="14FE362E"/>
    <w:rsid w:val="15114A18"/>
    <w:rsid w:val="15193FF2"/>
    <w:rsid w:val="15AD1FDC"/>
    <w:rsid w:val="1614281C"/>
    <w:rsid w:val="161B7D22"/>
    <w:rsid w:val="16690DDC"/>
    <w:rsid w:val="16950AB3"/>
    <w:rsid w:val="172237AB"/>
    <w:rsid w:val="176C0632"/>
    <w:rsid w:val="17860945"/>
    <w:rsid w:val="18176F71"/>
    <w:rsid w:val="18573C4C"/>
    <w:rsid w:val="18C63887"/>
    <w:rsid w:val="190C621F"/>
    <w:rsid w:val="194038C7"/>
    <w:rsid w:val="19655466"/>
    <w:rsid w:val="196F1EB6"/>
    <w:rsid w:val="19A30173"/>
    <w:rsid w:val="19BE3B32"/>
    <w:rsid w:val="19EC45CA"/>
    <w:rsid w:val="1A0700DA"/>
    <w:rsid w:val="1A4F6F5C"/>
    <w:rsid w:val="1AF06AA1"/>
    <w:rsid w:val="1B2930CD"/>
    <w:rsid w:val="1B6715F0"/>
    <w:rsid w:val="1B866E2D"/>
    <w:rsid w:val="1BD5603A"/>
    <w:rsid w:val="1C1131B7"/>
    <w:rsid w:val="1C742B8F"/>
    <w:rsid w:val="1C7A66AB"/>
    <w:rsid w:val="1C8F7B98"/>
    <w:rsid w:val="1CA75419"/>
    <w:rsid w:val="1CAB7135"/>
    <w:rsid w:val="1D251B8A"/>
    <w:rsid w:val="1DD725D8"/>
    <w:rsid w:val="1E095DBF"/>
    <w:rsid w:val="1E5B1F91"/>
    <w:rsid w:val="1E696BF8"/>
    <w:rsid w:val="1E79729C"/>
    <w:rsid w:val="1EA60B0B"/>
    <w:rsid w:val="1EDC65C5"/>
    <w:rsid w:val="1F285DD6"/>
    <w:rsid w:val="1F5C0039"/>
    <w:rsid w:val="1F5C084E"/>
    <w:rsid w:val="1F6A05E7"/>
    <w:rsid w:val="1F9538C1"/>
    <w:rsid w:val="1FD70839"/>
    <w:rsid w:val="2008469E"/>
    <w:rsid w:val="20D51014"/>
    <w:rsid w:val="20E508C6"/>
    <w:rsid w:val="210B21E6"/>
    <w:rsid w:val="21382B51"/>
    <w:rsid w:val="213C491C"/>
    <w:rsid w:val="21DC7EEB"/>
    <w:rsid w:val="220F33F0"/>
    <w:rsid w:val="22201F3B"/>
    <w:rsid w:val="22BC4846"/>
    <w:rsid w:val="22E45D23"/>
    <w:rsid w:val="235863F3"/>
    <w:rsid w:val="23587578"/>
    <w:rsid w:val="237225D4"/>
    <w:rsid w:val="23844196"/>
    <w:rsid w:val="239F3D69"/>
    <w:rsid w:val="23AB5851"/>
    <w:rsid w:val="243276CF"/>
    <w:rsid w:val="24940DE0"/>
    <w:rsid w:val="24B21B6B"/>
    <w:rsid w:val="24FD6890"/>
    <w:rsid w:val="25AC5458"/>
    <w:rsid w:val="25D7779B"/>
    <w:rsid w:val="264938C1"/>
    <w:rsid w:val="266E08B2"/>
    <w:rsid w:val="269B040C"/>
    <w:rsid w:val="26A7195D"/>
    <w:rsid w:val="270B5AC7"/>
    <w:rsid w:val="27273967"/>
    <w:rsid w:val="27324B3C"/>
    <w:rsid w:val="273F3FA1"/>
    <w:rsid w:val="278B1719"/>
    <w:rsid w:val="27B44994"/>
    <w:rsid w:val="27B53F47"/>
    <w:rsid w:val="27CC6F40"/>
    <w:rsid w:val="27FA366E"/>
    <w:rsid w:val="286869D4"/>
    <w:rsid w:val="28836207"/>
    <w:rsid w:val="28C0408F"/>
    <w:rsid w:val="28C9580C"/>
    <w:rsid w:val="29144BD9"/>
    <w:rsid w:val="297C245F"/>
    <w:rsid w:val="29CD6CF9"/>
    <w:rsid w:val="29DF568A"/>
    <w:rsid w:val="2B160A08"/>
    <w:rsid w:val="2B1A1604"/>
    <w:rsid w:val="2B1D64BB"/>
    <w:rsid w:val="2B4E23FC"/>
    <w:rsid w:val="2B6C5E3B"/>
    <w:rsid w:val="2B905D60"/>
    <w:rsid w:val="2C425E66"/>
    <w:rsid w:val="2C5F31E0"/>
    <w:rsid w:val="2C872C56"/>
    <w:rsid w:val="2CE56A99"/>
    <w:rsid w:val="2CF35743"/>
    <w:rsid w:val="2CFB56D1"/>
    <w:rsid w:val="2CFF401C"/>
    <w:rsid w:val="2D176426"/>
    <w:rsid w:val="2D2A77C1"/>
    <w:rsid w:val="2DC56600"/>
    <w:rsid w:val="2DCE58A9"/>
    <w:rsid w:val="2E1241FC"/>
    <w:rsid w:val="2E1F61F2"/>
    <w:rsid w:val="2EB62E6A"/>
    <w:rsid w:val="2EBE4B13"/>
    <w:rsid w:val="2EC526D1"/>
    <w:rsid w:val="2ECB0804"/>
    <w:rsid w:val="2EFD4FE7"/>
    <w:rsid w:val="2F473A5B"/>
    <w:rsid w:val="2F730F50"/>
    <w:rsid w:val="2F7C3C4E"/>
    <w:rsid w:val="2FF17C81"/>
    <w:rsid w:val="301A606C"/>
    <w:rsid w:val="30566560"/>
    <w:rsid w:val="307167A0"/>
    <w:rsid w:val="30C657EE"/>
    <w:rsid w:val="314E361A"/>
    <w:rsid w:val="31711710"/>
    <w:rsid w:val="317B3C9A"/>
    <w:rsid w:val="317F2067"/>
    <w:rsid w:val="318566E5"/>
    <w:rsid w:val="31911741"/>
    <w:rsid w:val="31AE02FC"/>
    <w:rsid w:val="31DF11BC"/>
    <w:rsid w:val="31EC6175"/>
    <w:rsid w:val="32026127"/>
    <w:rsid w:val="3212553A"/>
    <w:rsid w:val="32A36103"/>
    <w:rsid w:val="32C37D8A"/>
    <w:rsid w:val="32DD6FA5"/>
    <w:rsid w:val="32ED5301"/>
    <w:rsid w:val="33304AF8"/>
    <w:rsid w:val="33C04FDA"/>
    <w:rsid w:val="34E07993"/>
    <w:rsid w:val="355B660D"/>
    <w:rsid w:val="365974D4"/>
    <w:rsid w:val="36783BBD"/>
    <w:rsid w:val="36821955"/>
    <w:rsid w:val="36C142BD"/>
    <w:rsid w:val="36EF0A16"/>
    <w:rsid w:val="371E4C34"/>
    <w:rsid w:val="37304869"/>
    <w:rsid w:val="377B1812"/>
    <w:rsid w:val="378868BD"/>
    <w:rsid w:val="37A12F21"/>
    <w:rsid w:val="37B6464E"/>
    <w:rsid w:val="37DD3A82"/>
    <w:rsid w:val="381F28E0"/>
    <w:rsid w:val="38442012"/>
    <w:rsid w:val="385C0AB0"/>
    <w:rsid w:val="38A64957"/>
    <w:rsid w:val="39161EF5"/>
    <w:rsid w:val="394839E8"/>
    <w:rsid w:val="39D84383"/>
    <w:rsid w:val="39F21DF7"/>
    <w:rsid w:val="3A013CA3"/>
    <w:rsid w:val="3AC13F0B"/>
    <w:rsid w:val="3B023C10"/>
    <w:rsid w:val="3B264AEC"/>
    <w:rsid w:val="3B513CCA"/>
    <w:rsid w:val="3B6B6D5B"/>
    <w:rsid w:val="3BA4565D"/>
    <w:rsid w:val="3BD34B60"/>
    <w:rsid w:val="3BE33515"/>
    <w:rsid w:val="3BF41E50"/>
    <w:rsid w:val="3BFD4F3E"/>
    <w:rsid w:val="3C482D51"/>
    <w:rsid w:val="3C5C6D06"/>
    <w:rsid w:val="3C933218"/>
    <w:rsid w:val="3CC91AD1"/>
    <w:rsid w:val="3CE01C7D"/>
    <w:rsid w:val="3CF478AD"/>
    <w:rsid w:val="3D0829BB"/>
    <w:rsid w:val="3D3120BB"/>
    <w:rsid w:val="3E2D0976"/>
    <w:rsid w:val="3E4E29E0"/>
    <w:rsid w:val="3E6A7AA0"/>
    <w:rsid w:val="3E8F7A01"/>
    <w:rsid w:val="3E9372EC"/>
    <w:rsid w:val="3EBD4D01"/>
    <w:rsid w:val="3F3A060E"/>
    <w:rsid w:val="3FCE6956"/>
    <w:rsid w:val="3FD72B03"/>
    <w:rsid w:val="40180D8F"/>
    <w:rsid w:val="401D6059"/>
    <w:rsid w:val="405E7FED"/>
    <w:rsid w:val="40973E88"/>
    <w:rsid w:val="40B6708E"/>
    <w:rsid w:val="41A239B4"/>
    <w:rsid w:val="42867081"/>
    <w:rsid w:val="42BC28E7"/>
    <w:rsid w:val="43840570"/>
    <w:rsid w:val="43C77450"/>
    <w:rsid w:val="442C755A"/>
    <w:rsid w:val="44945306"/>
    <w:rsid w:val="46120376"/>
    <w:rsid w:val="465551A2"/>
    <w:rsid w:val="46594FC2"/>
    <w:rsid w:val="46674D99"/>
    <w:rsid w:val="4742037B"/>
    <w:rsid w:val="47490BA1"/>
    <w:rsid w:val="4777646D"/>
    <w:rsid w:val="478D3970"/>
    <w:rsid w:val="47DB01F8"/>
    <w:rsid w:val="481866F7"/>
    <w:rsid w:val="4824237C"/>
    <w:rsid w:val="4834198C"/>
    <w:rsid w:val="48BB3AD4"/>
    <w:rsid w:val="48DC22BA"/>
    <w:rsid w:val="48DF2456"/>
    <w:rsid w:val="48E908D4"/>
    <w:rsid w:val="49AA54D9"/>
    <w:rsid w:val="4A0E47A4"/>
    <w:rsid w:val="4A0F4FFC"/>
    <w:rsid w:val="4A627B11"/>
    <w:rsid w:val="4ADF5204"/>
    <w:rsid w:val="4B1353A1"/>
    <w:rsid w:val="4B530E77"/>
    <w:rsid w:val="4B773B41"/>
    <w:rsid w:val="4BC61E96"/>
    <w:rsid w:val="4BD14677"/>
    <w:rsid w:val="4C0779C2"/>
    <w:rsid w:val="4C1329B1"/>
    <w:rsid w:val="4C1A2C51"/>
    <w:rsid w:val="4CBF5BA8"/>
    <w:rsid w:val="4D3C680A"/>
    <w:rsid w:val="4D59204C"/>
    <w:rsid w:val="4DE20FFB"/>
    <w:rsid w:val="4E266139"/>
    <w:rsid w:val="4E3C1DD5"/>
    <w:rsid w:val="4E7056F3"/>
    <w:rsid w:val="4EC34092"/>
    <w:rsid w:val="4EC87364"/>
    <w:rsid w:val="4EE71825"/>
    <w:rsid w:val="4EF40E29"/>
    <w:rsid w:val="4F6C30C8"/>
    <w:rsid w:val="4FBD4083"/>
    <w:rsid w:val="50070ACA"/>
    <w:rsid w:val="500B11A5"/>
    <w:rsid w:val="50F47454"/>
    <w:rsid w:val="51B53888"/>
    <w:rsid w:val="51B9775A"/>
    <w:rsid w:val="51E4646B"/>
    <w:rsid w:val="51F92F1B"/>
    <w:rsid w:val="52CE7D18"/>
    <w:rsid w:val="53AE41B2"/>
    <w:rsid w:val="53CB3811"/>
    <w:rsid w:val="53E65540"/>
    <w:rsid w:val="53EF4AF2"/>
    <w:rsid w:val="548574E3"/>
    <w:rsid w:val="5495549D"/>
    <w:rsid w:val="54DB6E2B"/>
    <w:rsid w:val="54E151B5"/>
    <w:rsid w:val="54E20B95"/>
    <w:rsid w:val="554B3E26"/>
    <w:rsid w:val="555949CB"/>
    <w:rsid w:val="557B1D51"/>
    <w:rsid w:val="557C3808"/>
    <w:rsid w:val="55861A08"/>
    <w:rsid w:val="579E1160"/>
    <w:rsid w:val="589E3A3F"/>
    <w:rsid w:val="58A37734"/>
    <w:rsid w:val="58C17A5F"/>
    <w:rsid w:val="58E42B30"/>
    <w:rsid w:val="58EC5590"/>
    <w:rsid w:val="59461379"/>
    <w:rsid w:val="59E75CD9"/>
    <w:rsid w:val="59E94BF4"/>
    <w:rsid w:val="5A0533F9"/>
    <w:rsid w:val="5A211C69"/>
    <w:rsid w:val="5A2A369C"/>
    <w:rsid w:val="5A51675F"/>
    <w:rsid w:val="5AB062AA"/>
    <w:rsid w:val="5AD67D4C"/>
    <w:rsid w:val="5AF44F77"/>
    <w:rsid w:val="5B9900CA"/>
    <w:rsid w:val="5BFF4A81"/>
    <w:rsid w:val="5C1406F1"/>
    <w:rsid w:val="5C286478"/>
    <w:rsid w:val="5C694A73"/>
    <w:rsid w:val="5D444731"/>
    <w:rsid w:val="5D4F1F67"/>
    <w:rsid w:val="5D6E26FD"/>
    <w:rsid w:val="5DB66649"/>
    <w:rsid w:val="5DB80704"/>
    <w:rsid w:val="5DD12219"/>
    <w:rsid w:val="5DFE0839"/>
    <w:rsid w:val="5E0E1C02"/>
    <w:rsid w:val="5EB444A7"/>
    <w:rsid w:val="5EE4332C"/>
    <w:rsid w:val="5EEB6FF6"/>
    <w:rsid w:val="5EF56E1B"/>
    <w:rsid w:val="5EFD0C5B"/>
    <w:rsid w:val="5F6077C1"/>
    <w:rsid w:val="5F733458"/>
    <w:rsid w:val="5F8F54A6"/>
    <w:rsid w:val="5FA84AA8"/>
    <w:rsid w:val="5FDA022E"/>
    <w:rsid w:val="5FDA3336"/>
    <w:rsid w:val="5FEE0807"/>
    <w:rsid w:val="60D20028"/>
    <w:rsid w:val="60DF0772"/>
    <w:rsid w:val="617916DD"/>
    <w:rsid w:val="61A72847"/>
    <w:rsid w:val="61EC7DBB"/>
    <w:rsid w:val="624C592A"/>
    <w:rsid w:val="62801A98"/>
    <w:rsid w:val="628F562E"/>
    <w:rsid w:val="63312DC7"/>
    <w:rsid w:val="635320D8"/>
    <w:rsid w:val="635C62AC"/>
    <w:rsid w:val="639747D1"/>
    <w:rsid w:val="63E06C5D"/>
    <w:rsid w:val="643869B5"/>
    <w:rsid w:val="64560745"/>
    <w:rsid w:val="64916091"/>
    <w:rsid w:val="64EC0B18"/>
    <w:rsid w:val="65205D39"/>
    <w:rsid w:val="65731E31"/>
    <w:rsid w:val="660F4BBB"/>
    <w:rsid w:val="664221FE"/>
    <w:rsid w:val="6652583C"/>
    <w:rsid w:val="6665152A"/>
    <w:rsid w:val="6689755F"/>
    <w:rsid w:val="66941981"/>
    <w:rsid w:val="66A51ACF"/>
    <w:rsid w:val="66CA7482"/>
    <w:rsid w:val="6703654C"/>
    <w:rsid w:val="67122CCA"/>
    <w:rsid w:val="673453BF"/>
    <w:rsid w:val="67574131"/>
    <w:rsid w:val="679411E1"/>
    <w:rsid w:val="67A7494D"/>
    <w:rsid w:val="67AD0D02"/>
    <w:rsid w:val="67C974BE"/>
    <w:rsid w:val="67ED6310"/>
    <w:rsid w:val="68432B9A"/>
    <w:rsid w:val="685876F5"/>
    <w:rsid w:val="68F92F79"/>
    <w:rsid w:val="691E740F"/>
    <w:rsid w:val="693E5B5E"/>
    <w:rsid w:val="69610330"/>
    <w:rsid w:val="69A75C86"/>
    <w:rsid w:val="69D22385"/>
    <w:rsid w:val="6A474EF8"/>
    <w:rsid w:val="6AB55D5F"/>
    <w:rsid w:val="6AC95B2C"/>
    <w:rsid w:val="6AED068F"/>
    <w:rsid w:val="6B032E43"/>
    <w:rsid w:val="6B066FDA"/>
    <w:rsid w:val="6B3A0859"/>
    <w:rsid w:val="6B4C2A52"/>
    <w:rsid w:val="6B720861"/>
    <w:rsid w:val="6B8C5B33"/>
    <w:rsid w:val="6C406BBC"/>
    <w:rsid w:val="6C4E1005"/>
    <w:rsid w:val="6D8449AA"/>
    <w:rsid w:val="6DCD3D95"/>
    <w:rsid w:val="6DD62C4A"/>
    <w:rsid w:val="6DF959AD"/>
    <w:rsid w:val="6E5F00F6"/>
    <w:rsid w:val="6EA518E9"/>
    <w:rsid w:val="6ECC2E9E"/>
    <w:rsid w:val="6F2C7FCF"/>
    <w:rsid w:val="6F7C68B7"/>
    <w:rsid w:val="6F911A08"/>
    <w:rsid w:val="6FA31FF4"/>
    <w:rsid w:val="6FC94B43"/>
    <w:rsid w:val="6FEF4439"/>
    <w:rsid w:val="70422FF1"/>
    <w:rsid w:val="70596176"/>
    <w:rsid w:val="707A6B0B"/>
    <w:rsid w:val="708C4CB4"/>
    <w:rsid w:val="70B01E1B"/>
    <w:rsid w:val="70BD56A4"/>
    <w:rsid w:val="714136F9"/>
    <w:rsid w:val="716E4EC1"/>
    <w:rsid w:val="71DE232C"/>
    <w:rsid w:val="71E11DDD"/>
    <w:rsid w:val="71ED17E5"/>
    <w:rsid w:val="71F773DD"/>
    <w:rsid w:val="7220119B"/>
    <w:rsid w:val="722A2120"/>
    <w:rsid w:val="72745DDC"/>
    <w:rsid w:val="72D05593"/>
    <w:rsid w:val="72EC0FAE"/>
    <w:rsid w:val="72F45F30"/>
    <w:rsid w:val="73191F62"/>
    <w:rsid w:val="73391BF8"/>
    <w:rsid w:val="73B646EC"/>
    <w:rsid w:val="73B93285"/>
    <w:rsid w:val="73FE0842"/>
    <w:rsid w:val="747A0BCA"/>
    <w:rsid w:val="751B16F9"/>
    <w:rsid w:val="752D672D"/>
    <w:rsid w:val="75450135"/>
    <w:rsid w:val="7553680A"/>
    <w:rsid w:val="7574727E"/>
    <w:rsid w:val="75B46558"/>
    <w:rsid w:val="764E7FEB"/>
    <w:rsid w:val="769540E5"/>
    <w:rsid w:val="76BD28E8"/>
    <w:rsid w:val="76D40636"/>
    <w:rsid w:val="76DA21CC"/>
    <w:rsid w:val="774866C8"/>
    <w:rsid w:val="77644287"/>
    <w:rsid w:val="778B609D"/>
    <w:rsid w:val="77E16557"/>
    <w:rsid w:val="78121F46"/>
    <w:rsid w:val="788B2BCE"/>
    <w:rsid w:val="78DA239E"/>
    <w:rsid w:val="78FD52B5"/>
    <w:rsid w:val="79A07BAC"/>
    <w:rsid w:val="79AC2C40"/>
    <w:rsid w:val="79DE7C9A"/>
    <w:rsid w:val="79E9569B"/>
    <w:rsid w:val="79F27E18"/>
    <w:rsid w:val="79F60F83"/>
    <w:rsid w:val="79FD7592"/>
    <w:rsid w:val="7A0A11EB"/>
    <w:rsid w:val="7AEC2E78"/>
    <w:rsid w:val="7B2507A0"/>
    <w:rsid w:val="7B9315AA"/>
    <w:rsid w:val="7BC24138"/>
    <w:rsid w:val="7BC43969"/>
    <w:rsid w:val="7BFB72B9"/>
    <w:rsid w:val="7C2F0AFC"/>
    <w:rsid w:val="7C81359C"/>
    <w:rsid w:val="7C8E40E2"/>
    <w:rsid w:val="7C922A5F"/>
    <w:rsid w:val="7CDE7611"/>
    <w:rsid w:val="7D2D4F7D"/>
    <w:rsid w:val="7D6259EA"/>
    <w:rsid w:val="7D6F779B"/>
    <w:rsid w:val="7D8229FC"/>
    <w:rsid w:val="7D916788"/>
    <w:rsid w:val="7DC2045F"/>
    <w:rsid w:val="7DE75747"/>
    <w:rsid w:val="7E2A6C24"/>
    <w:rsid w:val="7E734C96"/>
    <w:rsid w:val="7EB10EB0"/>
    <w:rsid w:val="7EE840B7"/>
    <w:rsid w:val="7EE925AC"/>
    <w:rsid w:val="7EF520CD"/>
    <w:rsid w:val="7F565861"/>
    <w:rsid w:val="7F773A63"/>
    <w:rsid w:val="7F834AD8"/>
    <w:rsid w:val="7F894A45"/>
    <w:rsid w:val="7FB202F6"/>
    <w:rsid w:val="7FBB14EB"/>
    <w:rsid w:val="7FE37B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paragraph" w:styleId="2">
    <w:name w:val="heading 1"/>
    <w:basedOn w:val="1"/>
    <w:next w:val="1"/>
    <w:qFormat/>
    <w:uiPriority w:val="0"/>
    <w:pPr>
      <w:keepNext/>
      <w:keepLines/>
      <w:widowControl w:val="0"/>
      <w:spacing w:before="340" w:after="330" w:line="578" w:lineRule="auto"/>
      <w:jc w:val="both"/>
      <w:outlineLvl w:val="0"/>
    </w:pPr>
    <w:rPr>
      <w:rFonts w:ascii="Times New Roman" w:hAnsi="Times New Roman" w:eastAsia="宋体" w:cs="Times New Roman"/>
      <w:b/>
      <w:bCs/>
      <w:kern w:val="1"/>
      <w:sz w:val="44"/>
      <w:szCs w:val="4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qFormat/>
    <w:uiPriority w:val="0"/>
    <w:rPr>
      <w:rFonts w:eastAsia="宋体"/>
      <w:kern w:val="2"/>
      <w:sz w:val="21"/>
      <w:szCs w:val="21"/>
      <w:lang w:val="en-US" w:eastAsia="zh-CN" w:bidi="ar-SA"/>
    </w:rPr>
  </w:style>
  <w:style w:type="character" w:customStyle="1" w:styleId="10">
    <w:name w:val="font21"/>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2017-04-19T07:37:00Z</dcterms:created>
  <dc:creator>Administrator</dc:creator>
  <cp:lastModifiedBy>Administrator</cp:lastModifiedBy>
  <cp:lastPrinted>2020-10-29T07:22:00Z</cp:lastPrinted>
  <dcterms:modified xsi:type="dcterms:W3CDTF">2020-10-30T01:17:44Z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