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南沙金融大厦第16层1604室招租公告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南沙金融大厦第16层1604室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261 </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261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管理费25元/平方米/月。</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8</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15660元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cs="宋体"/>
                <w:bCs/>
                <w:color w:val="auto"/>
                <w:sz w:val="24"/>
                <w:szCs w:val="24"/>
                <w:highlight w:val="none"/>
                <w:lang w:val="en-US" w:eastAsia="zh-CN"/>
              </w:rPr>
              <w:t>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*转账需备注“南沙金融大厦第16层1604室竞价保证金”。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pPr>
              <w:pStyle w:val="4"/>
              <w:ind w:left="0" w:leftChars="0" w:firstLine="0" w:firstLineChars="0"/>
              <w:rPr>
                <w:color w:val="auto"/>
                <w:highlight w:val="none"/>
              </w:rPr>
            </w:pPr>
          </w:p>
        </w:tc>
        <w:tc>
          <w:tcPr>
            <w:tcW w:w="8136" w:type="dxa"/>
            <w:gridSpan w:val="4"/>
            <w:vAlign w:val="center"/>
          </w:tcPr>
          <w:p>
            <w:pPr>
              <w:pStyle w:val="12"/>
              <w:tabs>
                <w:tab w:val="left" w:pos="1752"/>
              </w:tabs>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开户名：</w:t>
            </w:r>
            <w:r>
              <w:rPr>
                <w:rFonts w:hint="eastAsia" w:ascii="宋体" w:hAnsi="宋体" w:eastAsia="宋体" w:cs="宋体"/>
                <w:color w:val="auto"/>
                <w:sz w:val="24"/>
                <w:szCs w:val="24"/>
                <w:highlight w:val="none"/>
                <w:lang w:val="en-US" w:eastAsia="zh-CN"/>
              </w:rPr>
              <w:t>广州南沙资产经营集团有限公司</w:t>
            </w:r>
          </w:p>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开户账号：</w:t>
            </w:r>
            <w:r>
              <w:rPr>
                <w:rFonts w:hint="eastAsia" w:ascii="宋体" w:hAnsi="宋体" w:eastAsia="宋体" w:cs="宋体"/>
                <w:color w:val="auto"/>
                <w:sz w:val="24"/>
                <w:szCs w:val="24"/>
                <w:highlight w:val="none"/>
                <w:lang w:val="en-US" w:eastAsia="zh-CN"/>
              </w:rPr>
              <w:t>1865 0000 0000 13010</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w:t>
            </w:r>
            <w:r>
              <w:rPr>
                <w:rFonts w:hint="eastAsia" w:ascii="宋体" w:hAnsi="宋体" w:eastAsia="宋体" w:cs="宋体"/>
                <w:color w:val="auto"/>
                <w:sz w:val="24"/>
                <w:szCs w:val="24"/>
                <w:highlight w:val="none"/>
                <w:lang w:val="en-US" w:eastAsia="zh-CN"/>
              </w:rPr>
              <w:t>华夏银行广州南沙</w:t>
            </w:r>
            <w:r>
              <w:rPr>
                <w:rFonts w:hint="eastAsia" w:ascii="宋体" w:hAnsi="宋体" w:eastAsia="宋体" w:cs="宋体"/>
                <w:color w:val="auto"/>
                <w:sz w:val="24"/>
                <w:szCs w:val="24"/>
                <w:highlight w:val="none"/>
                <w:lang w:eastAsia="zh-CN"/>
              </w:rPr>
              <w:t>支行</w:t>
            </w:r>
          </w:p>
          <w:p>
            <w:pPr>
              <w:pStyle w:val="3"/>
              <w:numPr>
                <w:ilvl w:val="0"/>
                <w:numId w:val="0"/>
              </w:numP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val="en-US"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r>
        <w:rPr>
          <w:rFonts w:hint="eastAsia"/>
          <w:color w:val="auto"/>
          <w:lang w:val="en-US" w:eastAsia="zh-CN"/>
        </w:rPr>
        <w:t>附件材料一：</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pPr>
        <w:jc w:val="center"/>
        <w:rPr>
          <w:rFonts w:hint="eastAsia" w:ascii="方正小标宋简体" w:hAnsi="方正小标宋简体" w:eastAsia="方正小标宋简体" w:cs="方正小标宋简体"/>
          <w:b/>
          <w:sz w:val="44"/>
          <w:szCs w:val="44"/>
          <w:lang w:val="en-US" w:eastAsia="zh-CN"/>
        </w:rPr>
      </w:pP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81725" cy="6386830"/>
            <wp:effectExtent l="0" t="0" r="9525" b="13970"/>
            <wp:docPr id="1" name="图片 1" descr="金融大厦标准层平面图-穗芳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融大厦标准层平面图-穗芳_00"/>
                    <pic:cNvPicPr>
                      <a:picLocks noChangeAspect="1"/>
                    </pic:cNvPicPr>
                  </pic:nvPicPr>
                  <pic:blipFill>
                    <a:blip r:embed="rId6"/>
                    <a:stretch>
                      <a:fillRect/>
                    </a:stretch>
                  </pic:blipFill>
                  <pic:spPr>
                    <a:xfrm>
                      <a:off x="0" y="0"/>
                      <a:ext cx="6181725" cy="6386830"/>
                    </a:xfrm>
                    <a:prstGeom prst="rect">
                      <a:avLst/>
                    </a:prstGeom>
                  </pic:spPr>
                </pic:pic>
              </a:graphicData>
            </a:graphic>
          </wp:inline>
        </w:drawing>
      </w:r>
    </w:p>
    <w:p>
      <w:pPr>
        <w:rPr>
          <w:rFonts w:hint="eastAsia"/>
          <w:color w:val="auto"/>
          <w:lang w:val="en-US" w:eastAsia="zh-CN"/>
        </w:rPr>
      </w:pPr>
      <w:r>
        <w:rPr>
          <w:rFonts w:hint="eastAsia"/>
          <w:color w:val="auto"/>
          <w:lang w:val="en-US" w:eastAsia="zh-CN"/>
        </w:rPr>
        <w:br w:type="page"/>
      </w:r>
    </w:p>
    <w:p>
      <w:pPr>
        <w:rPr>
          <w:rFonts w:hint="eastAsia"/>
          <w:color w:val="auto"/>
          <w:sz w:val="24"/>
          <w:szCs w:val="24"/>
          <w:lang w:val="en-US" w:eastAsia="zh-CN"/>
        </w:rPr>
      </w:pPr>
      <w:r>
        <w:rPr>
          <w:rFonts w:hint="eastAsia"/>
          <w:color w:val="auto"/>
          <w:lang w:val="en-US" w:eastAsia="zh-CN"/>
        </w:rPr>
        <w:t>附件材料二：</w:t>
      </w:r>
    </w:p>
    <w:p>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val="0"/>
              <w:jc w:val="center"/>
              <w:rPr>
                <w:rFonts w:ascii="宋体" w:hAnsi="宋体" w:cs="宋体"/>
                <w:sz w:val="32"/>
                <w:szCs w:val="32"/>
              </w:rPr>
            </w:pPr>
            <w:r>
              <w:rPr>
                <w:rFonts w:hint="eastAsia" w:ascii="宋体" w:hAnsi="宋体" w:cs="宋体"/>
                <w:sz w:val="32"/>
                <w:szCs w:val="32"/>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pPr>
        <w:pStyle w:val="2"/>
        <w:jc w:val="center"/>
        <w:rPr>
          <w:rFonts w:hint="eastAsia"/>
          <w:lang w:val="en-US" w:eastAsia="zh-CN"/>
        </w:rPr>
      </w:pPr>
      <w:r>
        <w:rPr>
          <w:rFonts w:hint="eastAsia"/>
          <w:sz w:val="36"/>
          <w:szCs w:val="36"/>
          <w:lang w:val="en-US" w:eastAsia="zh-CN"/>
        </w:rPr>
        <w:t>投标承诺函</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广州南沙资产经济集团有限公司</w:t>
      </w:r>
      <w:r>
        <w:rPr>
          <w:rFonts w:hint="eastAsia" w:ascii="仿宋_GB2312" w:hAnsi="仿宋_GB2312" w:eastAsia="仿宋_GB2312" w:cs="仿宋_GB2312"/>
          <w:sz w:val="32"/>
          <w:szCs w:val="32"/>
          <w:lang w:val="en-US" w:eastAsia="zh-CN"/>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widowControl/>
        <w:jc w:val="left"/>
        <w:rPr>
          <w:rFonts w:hint="eastAsia" w:ascii="仿宋_GB2312" w:hAnsi="仿宋_GB2312" w:eastAsia="仿宋_GB2312" w:cs="仿宋_GB2312"/>
          <w:sz w:val="32"/>
          <w:szCs w:val="32"/>
        </w:rPr>
      </w:pPr>
    </w:p>
    <w:p>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A5E25F-83C9-4010-BFC9-AD82F54B6908}"/>
  </w:font>
  <w:font w:name="Arial">
    <w:panose1 w:val="020B0604020202020204"/>
    <w:charset w:val="01"/>
    <w:family w:val="swiss"/>
    <w:pitch w:val="default"/>
    <w:sig w:usb0="E0002EFF" w:usb1="C000785B" w:usb2="00000009" w:usb3="00000000" w:csb0="400001FF" w:csb1="FFFF0000"/>
    <w:embedRegular r:id="rId2" w:fontKey="{C2F7EAA5-0028-4BED-8323-C5BB27AC5BE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6F845B26-93AA-4510-8F4F-EB8787B3544C}"/>
  </w:font>
  <w:font w:name="微软雅黑">
    <w:panose1 w:val="020B0503020204020204"/>
    <w:charset w:val="86"/>
    <w:family w:val="auto"/>
    <w:pitch w:val="default"/>
    <w:sig w:usb0="80000287" w:usb1="2ACF3C50" w:usb2="00000016" w:usb3="00000000" w:csb0="0004001F" w:csb1="00000000"/>
    <w:embedRegular r:id="rId4" w:fontKey="{68814A10-D040-49FB-97B6-E833B3762157}"/>
  </w:font>
  <w:font w:name="仿宋_GB2312">
    <w:panose1 w:val="02010609030101010101"/>
    <w:charset w:val="86"/>
    <w:family w:val="modern"/>
    <w:pitch w:val="default"/>
    <w:sig w:usb0="00000001" w:usb1="080E0000" w:usb2="00000000" w:usb3="00000000" w:csb0="00040000" w:csb1="00000000"/>
    <w:embedRegular r:id="rId5" w:fontKey="{5EB8E183-65F1-48ED-95B4-8DD9D2D39E08}"/>
  </w:font>
  <w:font w:name="华文中宋">
    <w:panose1 w:val="02010600040101010101"/>
    <w:charset w:val="86"/>
    <w:family w:val="auto"/>
    <w:pitch w:val="default"/>
    <w:sig w:usb0="00000287" w:usb1="080F0000" w:usb2="00000000" w:usb3="00000000" w:csb0="0004009F" w:csb1="DFD70000"/>
    <w:embedRegular r:id="rId6" w:fontKey="{1168F5D1-2E8A-4E62-927F-2EFC52F591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00D56D8"/>
    <w:rsid w:val="00305CE7"/>
    <w:rsid w:val="00A40483"/>
    <w:rsid w:val="01186C7A"/>
    <w:rsid w:val="011D50A2"/>
    <w:rsid w:val="011E0236"/>
    <w:rsid w:val="01204F09"/>
    <w:rsid w:val="01FF0067"/>
    <w:rsid w:val="02374EEE"/>
    <w:rsid w:val="02CB7F49"/>
    <w:rsid w:val="035E2B6B"/>
    <w:rsid w:val="03A762C0"/>
    <w:rsid w:val="040E4592"/>
    <w:rsid w:val="050140F6"/>
    <w:rsid w:val="05776166"/>
    <w:rsid w:val="05917228"/>
    <w:rsid w:val="05F17C7E"/>
    <w:rsid w:val="062005AC"/>
    <w:rsid w:val="06DC6245"/>
    <w:rsid w:val="07322345"/>
    <w:rsid w:val="07797F74"/>
    <w:rsid w:val="07D72EEC"/>
    <w:rsid w:val="080408C8"/>
    <w:rsid w:val="09551FE9"/>
    <w:rsid w:val="095E2030"/>
    <w:rsid w:val="09831C2E"/>
    <w:rsid w:val="09C63218"/>
    <w:rsid w:val="09D8159B"/>
    <w:rsid w:val="0A0E2DF1"/>
    <w:rsid w:val="0A283ED3"/>
    <w:rsid w:val="0BD04822"/>
    <w:rsid w:val="0C4A1EDF"/>
    <w:rsid w:val="0C6A432F"/>
    <w:rsid w:val="0CA502CA"/>
    <w:rsid w:val="0E6F0323"/>
    <w:rsid w:val="0F423341"/>
    <w:rsid w:val="10052B96"/>
    <w:rsid w:val="10637A13"/>
    <w:rsid w:val="10B62239"/>
    <w:rsid w:val="10ED3781"/>
    <w:rsid w:val="11364558"/>
    <w:rsid w:val="119105B0"/>
    <w:rsid w:val="12170AB5"/>
    <w:rsid w:val="125B7F70"/>
    <w:rsid w:val="13A7230D"/>
    <w:rsid w:val="13CC1D73"/>
    <w:rsid w:val="157F1A21"/>
    <w:rsid w:val="16473933"/>
    <w:rsid w:val="16EF08D9"/>
    <w:rsid w:val="17260828"/>
    <w:rsid w:val="1758063E"/>
    <w:rsid w:val="17DB3AAA"/>
    <w:rsid w:val="17EE4066"/>
    <w:rsid w:val="18132EC4"/>
    <w:rsid w:val="182F0552"/>
    <w:rsid w:val="1896721E"/>
    <w:rsid w:val="18D70F9E"/>
    <w:rsid w:val="1A072583"/>
    <w:rsid w:val="1A5E260B"/>
    <w:rsid w:val="1AB23A71"/>
    <w:rsid w:val="1ADF238C"/>
    <w:rsid w:val="1B7B7127"/>
    <w:rsid w:val="1B8F743D"/>
    <w:rsid w:val="1C47643B"/>
    <w:rsid w:val="1D82517F"/>
    <w:rsid w:val="1DBA73AA"/>
    <w:rsid w:val="1E285DF8"/>
    <w:rsid w:val="1EE77A61"/>
    <w:rsid w:val="1F15637C"/>
    <w:rsid w:val="1F3709E9"/>
    <w:rsid w:val="1F8E612F"/>
    <w:rsid w:val="1FB37904"/>
    <w:rsid w:val="20315438"/>
    <w:rsid w:val="21182154"/>
    <w:rsid w:val="22274D44"/>
    <w:rsid w:val="22280ABD"/>
    <w:rsid w:val="23D26F32"/>
    <w:rsid w:val="2433472B"/>
    <w:rsid w:val="248763D3"/>
    <w:rsid w:val="25FD4869"/>
    <w:rsid w:val="262477ED"/>
    <w:rsid w:val="266879AE"/>
    <w:rsid w:val="2874680A"/>
    <w:rsid w:val="28A23396"/>
    <w:rsid w:val="29695C42"/>
    <w:rsid w:val="2AD510B6"/>
    <w:rsid w:val="2AE83347"/>
    <w:rsid w:val="2B1B5E08"/>
    <w:rsid w:val="2BD96984"/>
    <w:rsid w:val="2C8C5D24"/>
    <w:rsid w:val="2CAB0320"/>
    <w:rsid w:val="2CBA4A07"/>
    <w:rsid w:val="2D0A773C"/>
    <w:rsid w:val="2D86506C"/>
    <w:rsid w:val="2DDC3A06"/>
    <w:rsid w:val="2DEE2BBA"/>
    <w:rsid w:val="2E3614B7"/>
    <w:rsid w:val="2E9A2736"/>
    <w:rsid w:val="2F1070AD"/>
    <w:rsid w:val="2F215A85"/>
    <w:rsid w:val="2F267493"/>
    <w:rsid w:val="2F7910B9"/>
    <w:rsid w:val="2FD70E5E"/>
    <w:rsid w:val="30F32296"/>
    <w:rsid w:val="3121496E"/>
    <w:rsid w:val="317C0EDA"/>
    <w:rsid w:val="32577EF9"/>
    <w:rsid w:val="33023A25"/>
    <w:rsid w:val="342C61EA"/>
    <w:rsid w:val="347D07F4"/>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09134A"/>
    <w:rsid w:val="3E570308"/>
    <w:rsid w:val="3EB375A5"/>
    <w:rsid w:val="3FBD419A"/>
    <w:rsid w:val="407F58F4"/>
    <w:rsid w:val="41120516"/>
    <w:rsid w:val="417E3DFD"/>
    <w:rsid w:val="41CE1756"/>
    <w:rsid w:val="424010B3"/>
    <w:rsid w:val="429A6A15"/>
    <w:rsid w:val="42C41CE4"/>
    <w:rsid w:val="42DA06D0"/>
    <w:rsid w:val="4320516C"/>
    <w:rsid w:val="438A0837"/>
    <w:rsid w:val="443A04B0"/>
    <w:rsid w:val="444A109B"/>
    <w:rsid w:val="44884CE0"/>
    <w:rsid w:val="44F93EC7"/>
    <w:rsid w:val="4520126C"/>
    <w:rsid w:val="4568104C"/>
    <w:rsid w:val="45D76FE5"/>
    <w:rsid w:val="46271AF9"/>
    <w:rsid w:val="46911EDD"/>
    <w:rsid w:val="46D324F5"/>
    <w:rsid w:val="46FD10BA"/>
    <w:rsid w:val="47523D62"/>
    <w:rsid w:val="480F57AF"/>
    <w:rsid w:val="4943021E"/>
    <w:rsid w:val="49917CF5"/>
    <w:rsid w:val="4997099A"/>
    <w:rsid w:val="4A6F0787"/>
    <w:rsid w:val="4B103D18"/>
    <w:rsid w:val="4C0A69B9"/>
    <w:rsid w:val="4C211F55"/>
    <w:rsid w:val="4C3A4C43"/>
    <w:rsid w:val="4CA26BF2"/>
    <w:rsid w:val="4D467EC5"/>
    <w:rsid w:val="4D5D6FBD"/>
    <w:rsid w:val="4DCB3509"/>
    <w:rsid w:val="4DD91447"/>
    <w:rsid w:val="4E0F6509"/>
    <w:rsid w:val="4E655695"/>
    <w:rsid w:val="4EAC01FC"/>
    <w:rsid w:val="4F532425"/>
    <w:rsid w:val="4F7505EE"/>
    <w:rsid w:val="50610F7F"/>
    <w:rsid w:val="50E60A58"/>
    <w:rsid w:val="50F43794"/>
    <w:rsid w:val="51316796"/>
    <w:rsid w:val="515B1A65"/>
    <w:rsid w:val="523227C6"/>
    <w:rsid w:val="532742F5"/>
    <w:rsid w:val="5342015F"/>
    <w:rsid w:val="53DF24DA"/>
    <w:rsid w:val="53FF4E44"/>
    <w:rsid w:val="544B7B6F"/>
    <w:rsid w:val="54E3424B"/>
    <w:rsid w:val="553625CD"/>
    <w:rsid w:val="55894DF3"/>
    <w:rsid w:val="55CA71B9"/>
    <w:rsid w:val="56272B59"/>
    <w:rsid w:val="565C2507"/>
    <w:rsid w:val="58275FE7"/>
    <w:rsid w:val="58BA52C3"/>
    <w:rsid w:val="59E41F31"/>
    <w:rsid w:val="5A197763"/>
    <w:rsid w:val="5A274BDA"/>
    <w:rsid w:val="5A5D23AA"/>
    <w:rsid w:val="5A785436"/>
    <w:rsid w:val="5B402650"/>
    <w:rsid w:val="5C9B365E"/>
    <w:rsid w:val="5D964551"/>
    <w:rsid w:val="5DC32E6C"/>
    <w:rsid w:val="5E251431"/>
    <w:rsid w:val="5E96232F"/>
    <w:rsid w:val="5EB6652D"/>
    <w:rsid w:val="5EFC4888"/>
    <w:rsid w:val="605D2E1B"/>
    <w:rsid w:val="606E3563"/>
    <w:rsid w:val="60A56859"/>
    <w:rsid w:val="60B45FE4"/>
    <w:rsid w:val="60E5134B"/>
    <w:rsid w:val="613478B8"/>
    <w:rsid w:val="62066C0B"/>
    <w:rsid w:val="621925C4"/>
    <w:rsid w:val="62FD472A"/>
    <w:rsid w:val="633B7582"/>
    <w:rsid w:val="63E1404C"/>
    <w:rsid w:val="64033FC2"/>
    <w:rsid w:val="64DE67DD"/>
    <w:rsid w:val="657D7DA4"/>
    <w:rsid w:val="65E676F8"/>
    <w:rsid w:val="663A5C95"/>
    <w:rsid w:val="667C005C"/>
    <w:rsid w:val="66D659BE"/>
    <w:rsid w:val="66FC2F4B"/>
    <w:rsid w:val="67430B7A"/>
    <w:rsid w:val="681837B0"/>
    <w:rsid w:val="685A43CD"/>
    <w:rsid w:val="688E4077"/>
    <w:rsid w:val="68E63EB3"/>
    <w:rsid w:val="68FE2FAA"/>
    <w:rsid w:val="691F5CB8"/>
    <w:rsid w:val="692C5D69"/>
    <w:rsid w:val="69794D27"/>
    <w:rsid w:val="69DB32EB"/>
    <w:rsid w:val="6A18009C"/>
    <w:rsid w:val="6A2E20E8"/>
    <w:rsid w:val="6B036F9E"/>
    <w:rsid w:val="6C16685D"/>
    <w:rsid w:val="6C6E48EB"/>
    <w:rsid w:val="6D2731B2"/>
    <w:rsid w:val="6D341690"/>
    <w:rsid w:val="6D7B106D"/>
    <w:rsid w:val="6DF64B98"/>
    <w:rsid w:val="6E1D3ED3"/>
    <w:rsid w:val="6F6D0E8A"/>
    <w:rsid w:val="6F975F07"/>
    <w:rsid w:val="70081277"/>
    <w:rsid w:val="70744BA6"/>
    <w:rsid w:val="70B32944"/>
    <w:rsid w:val="710870B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93773F"/>
    <w:rsid w:val="79EB30D7"/>
    <w:rsid w:val="7A3E3B4E"/>
    <w:rsid w:val="7AB61937"/>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3176</Words>
  <Characters>3373</Characters>
  <Lines>0</Lines>
  <Paragraphs>0</Paragraphs>
  <TotalTime>54</TotalTime>
  <ScaleCrop>false</ScaleCrop>
  <LinksUpToDate>false</LinksUpToDate>
  <CharactersWithSpaces>3615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2024-07-29T09:59:26Z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