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BB" w:rsidRPr="00410EBB" w:rsidRDefault="00410EBB" w:rsidP="00410EBB">
      <w:pPr>
        <w:jc w:val="center"/>
        <w:rPr>
          <w:b/>
          <w:sz w:val="36"/>
        </w:rPr>
      </w:pPr>
      <w:r w:rsidRPr="00410EBB">
        <w:rPr>
          <w:rFonts w:hint="eastAsia"/>
          <w:b/>
          <w:sz w:val="36"/>
        </w:rPr>
        <w:t>2025</w:t>
      </w:r>
      <w:r w:rsidRPr="00410EBB">
        <w:rPr>
          <w:rFonts w:hint="eastAsia"/>
          <w:b/>
          <w:sz w:val="36"/>
        </w:rPr>
        <w:t>年粤港澳大湾区灯会电商销售总包合作招商</w:t>
      </w:r>
    </w:p>
    <w:p w:rsidR="00410EBB" w:rsidRPr="00410EBB" w:rsidRDefault="00410EBB" w:rsidP="00410EBB">
      <w:pPr>
        <w:jc w:val="center"/>
        <w:rPr>
          <w:b/>
          <w:sz w:val="36"/>
        </w:rPr>
      </w:pPr>
      <w:r w:rsidRPr="00410EBB">
        <w:rPr>
          <w:rFonts w:hint="eastAsia"/>
          <w:b/>
          <w:sz w:val="36"/>
        </w:rPr>
        <w:t>响应文件须知</w:t>
      </w:r>
    </w:p>
    <w:p w:rsidR="00410EBB" w:rsidRDefault="00410EBB" w:rsidP="00410EBB">
      <w:pPr>
        <w:ind w:firstLineChars="202" w:firstLine="566"/>
        <w:rPr>
          <w:rFonts w:asciiTheme="minorEastAsia" w:eastAsiaTheme="minorEastAsia" w:hAnsiTheme="minorEastAsia"/>
          <w:sz w:val="28"/>
        </w:rPr>
      </w:pPr>
    </w:p>
    <w:p w:rsidR="00410EBB" w:rsidRPr="00410EBB" w:rsidRDefault="00410EBB" w:rsidP="00410EBB">
      <w:pPr>
        <w:ind w:firstLineChars="202" w:firstLine="566"/>
        <w:rPr>
          <w:rFonts w:asciiTheme="minorEastAsia" w:eastAsiaTheme="minorEastAsia" w:hAnsiTheme="minorEastAsia"/>
          <w:sz w:val="28"/>
        </w:rPr>
      </w:pPr>
      <w:r w:rsidRPr="00410EBB">
        <w:rPr>
          <w:rFonts w:asciiTheme="minorEastAsia" w:eastAsiaTheme="minorEastAsia" w:hAnsiTheme="minorEastAsia" w:hint="eastAsia"/>
          <w:sz w:val="28"/>
        </w:rPr>
        <w:t>2025年粤港澳大湾区灯会电商销售总包合作招商的响应文件清单分为两个部分。</w:t>
      </w:r>
    </w:p>
    <w:p w:rsidR="00410EBB" w:rsidRPr="00410EBB" w:rsidRDefault="00410EBB" w:rsidP="00410EBB">
      <w:pPr>
        <w:ind w:firstLineChars="202" w:firstLine="568"/>
        <w:rPr>
          <w:rFonts w:asciiTheme="minorEastAsia" w:eastAsiaTheme="minorEastAsia" w:hAnsiTheme="minorEastAsia"/>
          <w:b/>
          <w:sz w:val="28"/>
        </w:rPr>
      </w:pPr>
      <w:r w:rsidRPr="00410EBB">
        <w:rPr>
          <w:rFonts w:asciiTheme="minorEastAsia" w:eastAsiaTheme="minorEastAsia" w:hAnsiTheme="minorEastAsia" w:hint="eastAsia"/>
          <w:b/>
          <w:sz w:val="28"/>
        </w:rPr>
        <w:t>第一部分：基本响应文件</w:t>
      </w:r>
    </w:p>
    <w:p w:rsidR="00410EBB" w:rsidRPr="00410EBB" w:rsidRDefault="006115D6" w:rsidP="00410EBB">
      <w:pPr>
        <w:ind w:firstLineChars="202" w:firstLine="568"/>
        <w:rPr>
          <w:rFonts w:asciiTheme="minorEastAsia" w:eastAsiaTheme="minorEastAsia" w:hAnsiTheme="minorEastAsia"/>
          <w:b/>
          <w:sz w:val="28"/>
        </w:rPr>
      </w:pPr>
      <w:r>
        <w:rPr>
          <w:rFonts w:asciiTheme="minorEastAsia" w:eastAsiaTheme="minorEastAsia" w:hAnsiTheme="minorEastAsia" w:hint="eastAsia"/>
          <w:b/>
          <w:sz w:val="28"/>
        </w:rPr>
        <w:t>一、响应人</w:t>
      </w:r>
      <w:r w:rsidR="00410EBB" w:rsidRPr="00410EBB">
        <w:rPr>
          <w:rFonts w:asciiTheme="minorEastAsia" w:eastAsiaTheme="minorEastAsia" w:hAnsiTheme="minorEastAsia" w:hint="eastAsia"/>
          <w:b/>
          <w:sz w:val="28"/>
        </w:rPr>
        <w:t>简介</w:t>
      </w:r>
      <w:r w:rsidR="00410EBB" w:rsidRPr="00410EBB">
        <w:rPr>
          <w:rFonts w:asciiTheme="minorEastAsia" w:eastAsiaTheme="minorEastAsia" w:hAnsiTheme="minorEastAsia" w:hint="eastAsia"/>
          <w:b/>
          <w:sz w:val="28"/>
        </w:rPr>
        <w:tab/>
      </w:r>
    </w:p>
    <w:p w:rsidR="00410EBB" w:rsidRPr="00410EBB" w:rsidRDefault="00410EBB" w:rsidP="00410EBB">
      <w:pPr>
        <w:ind w:firstLineChars="202" w:firstLine="566"/>
        <w:rPr>
          <w:rFonts w:asciiTheme="minorEastAsia" w:eastAsiaTheme="minorEastAsia" w:hAnsiTheme="minorEastAsia"/>
          <w:sz w:val="28"/>
        </w:rPr>
      </w:pPr>
      <w:r w:rsidRPr="00410EBB">
        <w:rPr>
          <w:rFonts w:asciiTheme="minorEastAsia" w:eastAsiaTheme="minorEastAsia" w:hAnsiTheme="minorEastAsia" w:hint="eastAsia"/>
          <w:sz w:val="28"/>
        </w:rPr>
        <w:t>格式自拟</w:t>
      </w:r>
    </w:p>
    <w:p w:rsidR="00410EBB" w:rsidRPr="00410EBB" w:rsidRDefault="00410EBB" w:rsidP="00410EBB">
      <w:pPr>
        <w:ind w:firstLineChars="202" w:firstLine="568"/>
        <w:rPr>
          <w:rFonts w:asciiTheme="minorEastAsia" w:eastAsiaTheme="minorEastAsia" w:hAnsiTheme="minorEastAsia"/>
          <w:b/>
          <w:sz w:val="28"/>
        </w:rPr>
      </w:pPr>
      <w:r w:rsidRPr="00410EBB">
        <w:rPr>
          <w:rFonts w:asciiTheme="minorEastAsia" w:eastAsiaTheme="minorEastAsia" w:hAnsiTheme="minorEastAsia" w:hint="eastAsia"/>
          <w:b/>
          <w:sz w:val="28"/>
        </w:rPr>
        <w:t>二、项目要求应答表</w:t>
      </w:r>
      <w:r w:rsidRPr="00410EBB">
        <w:rPr>
          <w:rFonts w:asciiTheme="minorEastAsia" w:eastAsiaTheme="minorEastAsia" w:hAnsiTheme="minorEastAsia" w:hint="eastAsia"/>
          <w:b/>
          <w:sz w:val="28"/>
        </w:rPr>
        <w:tab/>
      </w:r>
    </w:p>
    <w:tbl>
      <w:tblPr>
        <w:tblStyle w:val="a7"/>
        <w:tblW w:w="0" w:type="auto"/>
        <w:jc w:val="center"/>
        <w:tblLook w:val="04A0" w:firstRow="1" w:lastRow="0" w:firstColumn="1" w:lastColumn="0" w:noHBand="0" w:noVBand="1"/>
      </w:tblPr>
      <w:tblGrid>
        <w:gridCol w:w="1101"/>
        <w:gridCol w:w="3969"/>
        <w:gridCol w:w="3452"/>
      </w:tblGrid>
      <w:tr w:rsidR="00410EBB" w:rsidTr="00410EBB">
        <w:trPr>
          <w:jc w:val="center"/>
        </w:trPr>
        <w:tc>
          <w:tcPr>
            <w:tcW w:w="1101" w:type="dxa"/>
          </w:tcPr>
          <w:p w:rsidR="00410EBB" w:rsidRPr="00410EBB" w:rsidRDefault="00410EBB" w:rsidP="00410EBB">
            <w:pPr>
              <w:jc w:val="center"/>
              <w:rPr>
                <w:rFonts w:asciiTheme="minorEastAsia" w:eastAsiaTheme="minorEastAsia" w:hAnsiTheme="minorEastAsia"/>
                <w:b/>
                <w:sz w:val="28"/>
              </w:rPr>
            </w:pPr>
            <w:r w:rsidRPr="00410EBB">
              <w:rPr>
                <w:rFonts w:asciiTheme="minorEastAsia" w:eastAsiaTheme="minorEastAsia" w:hAnsiTheme="minorEastAsia" w:hint="eastAsia"/>
                <w:b/>
                <w:sz w:val="28"/>
              </w:rPr>
              <w:t>序号</w:t>
            </w:r>
          </w:p>
        </w:tc>
        <w:tc>
          <w:tcPr>
            <w:tcW w:w="3969" w:type="dxa"/>
          </w:tcPr>
          <w:p w:rsidR="00410EBB" w:rsidRPr="00410EBB" w:rsidRDefault="00410EBB" w:rsidP="00410EBB">
            <w:pPr>
              <w:jc w:val="center"/>
              <w:rPr>
                <w:rFonts w:asciiTheme="minorEastAsia" w:eastAsiaTheme="minorEastAsia" w:hAnsiTheme="minorEastAsia"/>
                <w:b/>
                <w:sz w:val="28"/>
              </w:rPr>
            </w:pPr>
            <w:r w:rsidRPr="00410EBB">
              <w:rPr>
                <w:rFonts w:asciiTheme="minorEastAsia" w:eastAsiaTheme="minorEastAsia" w:hAnsiTheme="minorEastAsia" w:hint="eastAsia"/>
                <w:b/>
                <w:sz w:val="28"/>
              </w:rPr>
              <w:t>响应需求</w:t>
            </w:r>
          </w:p>
        </w:tc>
        <w:tc>
          <w:tcPr>
            <w:tcW w:w="3452" w:type="dxa"/>
          </w:tcPr>
          <w:p w:rsidR="00410EBB" w:rsidRPr="00410EBB" w:rsidRDefault="00410EBB" w:rsidP="00410EBB">
            <w:pPr>
              <w:jc w:val="center"/>
              <w:rPr>
                <w:rFonts w:asciiTheme="minorEastAsia" w:eastAsiaTheme="minorEastAsia" w:hAnsiTheme="minorEastAsia"/>
                <w:b/>
                <w:sz w:val="28"/>
              </w:rPr>
            </w:pPr>
            <w:r w:rsidRPr="00410EBB">
              <w:rPr>
                <w:rFonts w:asciiTheme="minorEastAsia" w:eastAsiaTheme="minorEastAsia" w:hAnsiTheme="minorEastAsia" w:hint="eastAsia"/>
                <w:b/>
                <w:sz w:val="28"/>
              </w:rPr>
              <w:t>应答内容</w:t>
            </w:r>
          </w:p>
        </w:tc>
      </w:tr>
      <w:tr w:rsidR="00410EBB" w:rsidTr="00410EBB">
        <w:trPr>
          <w:jc w:val="center"/>
        </w:trPr>
        <w:tc>
          <w:tcPr>
            <w:tcW w:w="1101" w:type="dxa"/>
          </w:tcPr>
          <w:p w:rsidR="00410EBB" w:rsidRDefault="00410EBB" w:rsidP="00410EBB">
            <w:pPr>
              <w:jc w:val="center"/>
              <w:rPr>
                <w:rFonts w:asciiTheme="minorEastAsia" w:eastAsiaTheme="minorEastAsia" w:hAnsiTheme="minorEastAsia"/>
                <w:sz w:val="28"/>
              </w:rPr>
            </w:pPr>
            <w:r>
              <w:rPr>
                <w:rFonts w:asciiTheme="minorEastAsia" w:eastAsiaTheme="minorEastAsia" w:hAnsiTheme="minorEastAsia" w:hint="eastAsia"/>
                <w:sz w:val="28"/>
              </w:rPr>
              <w:t>1</w:t>
            </w:r>
          </w:p>
        </w:tc>
        <w:tc>
          <w:tcPr>
            <w:tcW w:w="3969" w:type="dxa"/>
          </w:tcPr>
          <w:p w:rsidR="00410EBB" w:rsidRDefault="00410EBB" w:rsidP="00410EBB">
            <w:pPr>
              <w:jc w:val="center"/>
              <w:rPr>
                <w:rFonts w:asciiTheme="minorEastAsia" w:eastAsiaTheme="minorEastAsia" w:hAnsiTheme="minorEastAsia"/>
                <w:sz w:val="28"/>
              </w:rPr>
            </w:pPr>
            <w:r w:rsidRPr="00410EBB">
              <w:rPr>
                <w:rFonts w:asciiTheme="minorEastAsia" w:eastAsiaTheme="minorEastAsia" w:hAnsiTheme="minorEastAsia" w:hint="eastAsia"/>
                <w:sz w:val="28"/>
              </w:rPr>
              <w:t>线上售票佣金提成</w:t>
            </w:r>
          </w:p>
        </w:tc>
        <w:tc>
          <w:tcPr>
            <w:tcW w:w="3452" w:type="dxa"/>
          </w:tcPr>
          <w:p w:rsidR="00410EBB" w:rsidRDefault="00410EBB" w:rsidP="007601F5">
            <w:pPr>
              <w:jc w:val="left"/>
              <w:rPr>
                <w:rFonts w:asciiTheme="minorEastAsia" w:eastAsiaTheme="minorEastAsia" w:hAnsiTheme="minorEastAsia"/>
                <w:sz w:val="28"/>
              </w:rPr>
            </w:pPr>
          </w:p>
        </w:tc>
      </w:tr>
      <w:tr w:rsidR="00410EBB" w:rsidTr="00410EBB">
        <w:trPr>
          <w:jc w:val="center"/>
        </w:trPr>
        <w:tc>
          <w:tcPr>
            <w:tcW w:w="1101" w:type="dxa"/>
          </w:tcPr>
          <w:p w:rsidR="00410EBB" w:rsidRDefault="00410EBB" w:rsidP="00410EBB">
            <w:pPr>
              <w:jc w:val="center"/>
              <w:rPr>
                <w:rFonts w:asciiTheme="minorEastAsia" w:eastAsiaTheme="minorEastAsia" w:hAnsiTheme="minorEastAsia"/>
                <w:sz w:val="28"/>
              </w:rPr>
            </w:pPr>
            <w:r>
              <w:rPr>
                <w:rFonts w:asciiTheme="minorEastAsia" w:eastAsiaTheme="minorEastAsia" w:hAnsiTheme="minorEastAsia" w:hint="eastAsia"/>
                <w:sz w:val="28"/>
              </w:rPr>
              <w:t>2</w:t>
            </w:r>
          </w:p>
        </w:tc>
        <w:tc>
          <w:tcPr>
            <w:tcW w:w="3969" w:type="dxa"/>
          </w:tcPr>
          <w:p w:rsidR="00410EBB" w:rsidRDefault="00410EBB" w:rsidP="007601F5">
            <w:pPr>
              <w:jc w:val="center"/>
              <w:rPr>
                <w:rFonts w:asciiTheme="minorEastAsia" w:eastAsiaTheme="minorEastAsia" w:hAnsiTheme="minorEastAsia"/>
                <w:sz w:val="28"/>
              </w:rPr>
            </w:pPr>
            <w:r w:rsidRPr="00410EBB">
              <w:rPr>
                <w:rFonts w:asciiTheme="minorEastAsia" w:eastAsiaTheme="minorEastAsia" w:hAnsiTheme="minorEastAsia" w:hint="eastAsia"/>
                <w:sz w:val="28"/>
              </w:rPr>
              <w:t>线下扫码售票</w:t>
            </w:r>
            <w:r w:rsidR="007601F5">
              <w:rPr>
                <w:rFonts w:asciiTheme="minorEastAsia" w:eastAsiaTheme="minorEastAsia" w:hAnsiTheme="minorEastAsia" w:hint="eastAsia"/>
                <w:sz w:val="28"/>
              </w:rPr>
              <w:t>工作安排</w:t>
            </w:r>
          </w:p>
        </w:tc>
        <w:tc>
          <w:tcPr>
            <w:tcW w:w="3452" w:type="dxa"/>
          </w:tcPr>
          <w:p w:rsidR="00410EBB" w:rsidRPr="007601F5" w:rsidRDefault="00410EBB" w:rsidP="007601F5">
            <w:pPr>
              <w:jc w:val="left"/>
              <w:rPr>
                <w:rFonts w:ascii="仿宋" w:eastAsia="仿宋" w:hAnsi="仿宋" w:cs="仿宋"/>
                <w:color w:val="000000" w:themeColor="text1"/>
                <w:sz w:val="24"/>
                <w:szCs w:val="20"/>
              </w:rPr>
            </w:pPr>
          </w:p>
        </w:tc>
      </w:tr>
      <w:tr w:rsidR="00410EBB" w:rsidTr="00410EBB">
        <w:trPr>
          <w:jc w:val="center"/>
        </w:trPr>
        <w:tc>
          <w:tcPr>
            <w:tcW w:w="1101" w:type="dxa"/>
          </w:tcPr>
          <w:p w:rsidR="00410EBB" w:rsidRDefault="00410EBB" w:rsidP="00410EBB">
            <w:pPr>
              <w:jc w:val="center"/>
              <w:rPr>
                <w:rFonts w:asciiTheme="minorEastAsia" w:eastAsiaTheme="minorEastAsia" w:hAnsiTheme="minorEastAsia"/>
                <w:sz w:val="28"/>
              </w:rPr>
            </w:pPr>
            <w:r>
              <w:rPr>
                <w:rFonts w:asciiTheme="minorEastAsia" w:eastAsiaTheme="minorEastAsia" w:hAnsiTheme="minorEastAsia" w:hint="eastAsia"/>
                <w:sz w:val="28"/>
              </w:rPr>
              <w:t>3</w:t>
            </w:r>
          </w:p>
        </w:tc>
        <w:tc>
          <w:tcPr>
            <w:tcW w:w="3969" w:type="dxa"/>
          </w:tcPr>
          <w:p w:rsidR="00410EBB" w:rsidRDefault="00410EBB" w:rsidP="00410EBB">
            <w:pPr>
              <w:jc w:val="center"/>
              <w:rPr>
                <w:rFonts w:asciiTheme="minorEastAsia" w:eastAsiaTheme="minorEastAsia" w:hAnsiTheme="minorEastAsia"/>
                <w:sz w:val="28"/>
              </w:rPr>
            </w:pPr>
            <w:r w:rsidRPr="00410EBB">
              <w:rPr>
                <w:rFonts w:asciiTheme="minorEastAsia" w:eastAsiaTheme="minorEastAsia" w:hAnsiTheme="minorEastAsia" w:hint="eastAsia"/>
                <w:sz w:val="28"/>
              </w:rPr>
              <w:t>票务预付款</w:t>
            </w:r>
            <w:r>
              <w:rPr>
                <w:rFonts w:asciiTheme="minorEastAsia" w:eastAsiaTheme="minorEastAsia" w:hAnsiTheme="minorEastAsia" w:hint="eastAsia"/>
                <w:sz w:val="28"/>
              </w:rPr>
              <w:t>总额</w:t>
            </w:r>
          </w:p>
        </w:tc>
        <w:tc>
          <w:tcPr>
            <w:tcW w:w="3452" w:type="dxa"/>
          </w:tcPr>
          <w:p w:rsidR="00410EBB" w:rsidRDefault="00410EBB" w:rsidP="00410EBB">
            <w:pPr>
              <w:jc w:val="center"/>
              <w:rPr>
                <w:rFonts w:asciiTheme="minorEastAsia" w:eastAsiaTheme="minorEastAsia" w:hAnsiTheme="minorEastAsia"/>
                <w:sz w:val="28"/>
              </w:rPr>
            </w:pPr>
          </w:p>
        </w:tc>
      </w:tr>
      <w:tr w:rsidR="00410EBB" w:rsidTr="00410EBB">
        <w:trPr>
          <w:jc w:val="center"/>
        </w:trPr>
        <w:tc>
          <w:tcPr>
            <w:tcW w:w="1101" w:type="dxa"/>
          </w:tcPr>
          <w:p w:rsidR="00410EBB" w:rsidRDefault="00410EBB" w:rsidP="00410EBB">
            <w:pPr>
              <w:jc w:val="center"/>
              <w:rPr>
                <w:rFonts w:asciiTheme="minorEastAsia" w:eastAsiaTheme="minorEastAsia" w:hAnsiTheme="minorEastAsia"/>
                <w:sz w:val="28"/>
              </w:rPr>
            </w:pPr>
            <w:r>
              <w:rPr>
                <w:rFonts w:asciiTheme="minorEastAsia" w:eastAsiaTheme="minorEastAsia" w:hAnsiTheme="minorEastAsia" w:hint="eastAsia"/>
                <w:sz w:val="28"/>
              </w:rPr>
              <w:t>4</w:t>
            </w:r>
          </w:p>
        </w:tc>
        <w:tc>
          <w:tcPr>
            <w:tcW w:w="3969" w:type="dxa"/>
          </w:tcPr>
          <w:p w:rsidR="00410EBB" w:rsidRDefault="00410EBB" w:rsidP="00410EBB">
            <w:pPr>
              <w:jc w:val="center"/>
              <w:rPr>
                <w:rFonts w:asciiTheme="minorEastAsia" w:eastAsiaTheme="minorEastAsia" w:hAnsiTheme="minorEastAsia"/>
                <w:sz w:val="28"/>
              </w:rPr>
            </w:pPr>
            <w:r w:rsidRPr="00410EBB">
              <w:rPr>
                <w:rFonts w:asciiTheme="minorEastAsia" w:eastAsiaTheme="minorEastAsia" w:hAnsiTheme="minorEastAsia" w:hint="eastAsia"/>
                <w:sz w:val="28"/>
              </w:rPr>
              <w:t>票务预付款</w:t>
            </w:r>
            <w:r>
              <w:rPr>
                <w:rFonts w:asciiTheme="minorEastAsia" w:eastAsiaTheme="minorEastAsia" w:hAnsiTheme="minorEastAsia" w:hint="eastAsia"/>
                <w:sz w:val="28"/>
              </w:rPr>
              <w:t>支付方式</w:t>
            </w:r>
          </w:p>
        </w:tc>
        <w:tc>
          <w:tcPr>
            <w:tcW w:w="3452" w:type="dxa"/>
          </w:tcPr>
          <w:p w:rsidR="00410EBB" w:rsidRDefault="00410EBB" w:rsidP="00410EBB">
            <w:pPr>
              <w:jc w:val="center"/>
              <w:rPr>
                <w:rFonts w:asciiTheme="minorEastAsia" w:eastAsiaTheme="minorEastAsia" w:hAnsiTheme="minorEastAsia"/>
                <w:sz w:val="28"/>
              </w:rPr>
            </w:pPr>
          </w:p>
        </w:tc>
      </w:tr>
      <w:tr w:rsidR="00410EBB" w:rsidTr="00410EBB">
        <w:trPr>
          <w:jc w:val="center"/>
        </w:trPr>
        <w:tc>
          <w:tcPr>
            <w:tcW w:w="1101" w:type="dxa"/>
          </w:tcPr>
          <w:p w:rsidR="00410EBB" w:rsidRDefault="00410EBB" w:rsidP="00410EBB">
            <w:pPr>
              <w:jc w:val="center"/>
              <w:rPr>
                <w:rFonts w:asciiTheme="minorEastAsia" w:eastAsiaTheme="minorEastAsia" w:hAnsiTheme="minorEastAsia"/>
                <w:sz w:val="28"/>
              </w:rPr>
            </w:pPr>
            <w:r>
              <w:rPr>
                <w:rFonts w:asciiTheme="minorEastAsia" w:eastAsiaTheme="minorEastAsia" w:hAnsiTheme="minorEastAsia" w:hint="eastAsia"/>
                <w:sz w:val="28"/>
              </w:rPr>
              <w:t>5</w:t>
            </w:r>
          </w:p>
        </w:tc>
        <w:tc>
          <w:tcPr>
            <w:tcW w:w="3969" w:type="dxa"/>
          </w:tcPr>
          <w:p w:rsidR="00410EBB" w:rsidRPr="00410EBB" w:rsidRDefault="00410EBB" w:rsidP="00410EBB">
            <w:pPr>
              <w:jc w:val="center"/>
              <w:rPr>
                <w:rFonts w:asciiTheme="minorEastAsia" w:eastAsiaTheme="minorEastAsia" w:hAnsiTheme="minorEastAsia"/>
                <w:sz w:val="28"/>
              </w:rPr>
            </w:pPr>
            <w:r w:rsidRPr="00410EBB">
              <w:rPr>
                <w:rFonts w:asciiTheme="minorEastAsia" w:eastAsiaTheme="minorEastAsia" w:hAnsiTheme="minorEastAsia" w:hint="eastAsia"/>
                <w:sz w:val="28"/>
              </w:rPr>
              <w:t>票务预付款</w:t>
            </w:r>
            <w:r>
              <w:rPr>
                <w:rFonts w:asciiTheme="minorEastAsia" w:eastAsiaTheme="minorEastAsia" w:hAnsiTheme="minorEastAsia" w:hint="eastAsia"/>
                <w:sz w:val="28"/>
              </w:rPr>
              <w:t>续存</w:t>
            </w:r>
            <w:r w:rsidR="007601F5">
              <w:rPr>
                <w:rFonts w:asciiTheme="minorEastAsia" w:eastAsiaTheme="minorEastAsia" w:hAnsiTheme="minorEastAsia" w:hint="eastAsia"/>
                <w:sz w:val="28"/>
              </w:rPr>
              <w:t>与结算</w:t>
            </w:r>
          </w:p>
        </w:tc>
        <w:tc>
          <w:tcPr>
            <w:tcW w:w="3452" w:type="dxa"/>
          </w:tcPr>
          <w:p w:rsidR="00410EBB" w:rsidRDefault="00410EBB" w:rsidP="00410EBB">
            <w:pPr>
              <w:jc w:val="center"/>
              <w:rPr>
                <w:rFonts w:asciiTheme="minorEastAsia" w:eastAsiaTheme="minorEastAsia" w:hAnsiTheme="minorEastAsia"/>
                <w:sz w:val="28"/>
              </w:rPr>
            </w:pPr>
          </w:p>
        </w:tc>
      </w:tr>
      <w:tr w:rsidR="00410EBB" w:rsidTr="00410EBB">
        <w:trPr>
          <w:jc w:val="center"/>
        </w:trPr>
        <w:tc>
          <w:tcPr>
            <w:tcW w:w="1101" w:type="dxa"/>
          </w:tcPr>
          <w:p w:rsidR="00410EBB" w:rsidRDefault="00410EBB" w:rsidP="00410EBB">
            <w:pPr>
              <w:jc w:val="center"/>
              <w:rPr>
                <w:rFonts w:asciiTheme="minorEastAsia" w:eastAsiaTheme="minorEastAsia" w:hAnsiTheme="minorEastAsia"/>
                <w:sz w:val="28"/>
              </w:rPr>
            </w:pPr>
            <w:r>
              <w:rPr>
                <w:rFonts w:asciiTheme="minorEastAsia" w:eastAsiaTheme="minorEastAsia" w:hAnsiTheme="minorEastAsia" w:hint="eastAsia"/>
                <w:sz w:val="28"/>
              </w:rPr>
              <w:t>6</w:t>
            </w:r>
          </w:p>
        </w:tc>
        <w:tc>
          <w:tcPr>
            <w:tcW w:w="3969" w:type="dxa"/>
          </w:tcPr>
          <w:p w:rsidR="00410EBB" w:rsidRPr="00410EBB" w:rsidRDefault="00410EBB" w:rsidP="00410EBB">
            <w:pPr>
              <w:jc w:val="center"/>
              <w:rPr>
                <w:rFonts w:asciiTheme="minorEastAsia" w:eastAsiaTheme="minorEastAsia" w:hAnsiTheme="minorEastAsia"/>
                <w:sz w:val="28"/>
              </w:rPr>
            </w:pPr>
            <w:r w:rsidRPr="00410EBB">
              <w:rPr>
                <w:rFonts w:asciiTheme="minorEastAsia" w:eastAsiaTheme="minorEastAsia" w:hAnsiTheme="minorEastAsia" w:hint="eastAsia"/>
                <w:sz w:val="28"/>
              </w:rPr>
              <w:t>网络分销渠道</w:t>
            </w:r>
          </w:p>
        </w:tc>
        <w:tc>
          <w:tcPr>
            <w:tcW w:w="3452" w:type="dxa"/>
          </w:tcPr>
          <w:p w:rsidR="00410EBB" w:rsidRDefault="00410EBB" w:rsidP="00410EBB">
            <w:pPr>
              <w:jc w:val="center"/>
              <w:rPr>
                <w:rFonts w:asciiTheme="minorEastAsia" w:eastAsiaTheme="minorEastAsia" w:hAnsiTheme="minorEastAsia"/>
                <w:sz w:val="28"/>
              </w:rPr>
            </w:pPr>
          </w:p>
        </w:tc>
      </w:tr>
      <w:tr w:rsidR="00410EBB" w:rsidTr="00410EBB">
        <w:trPr>
          <w:jc w:val="center"/>
        </w:trPr>
        <w:tc>
          <w:tcPr>
            <w:tcW w:w="1101" w:type="dxa"/>
          </w:tcPr>
          <w:p w:rsidR="00410EBB" w:rsidRDefault="00410EBB" w:rsidP="00410EBB">
            <w:pPr>
              <w:jc w:val="center"/>
              <w:rPr>
                <w:rFonts w:asciiTheme="minorEastAsia" w:eastAsiaTheme="minorEastAsia" w:hAnsiTheme="minorEastAsia"/>
                <w:sz w:val="28"/>
              </w:rPr>
            </w:pPr>
            <w:r>
              <w:rPr>
                <w:rFonts w:asciiTheme="minorEastAsia" w:eastAsiaTheme="minorEastAsia" w:hAnsiTheme="minorEastAsia"/>
                <w:sz w:val="28"/>
              </w:rPr>
              <w:t>7</w:t>
            </w:r>
          </w:p>
        </w:tc>
        <w:tc>
          <w:tcPr>
            <w:tcW w:w="3969" w:type="dxa"/>
          </w:tcPr>
          <w:p w:rsidR="00410EBB" w:rsidRDefault="00410EBB" w:rsidP="00410EBB">
            <w:pPr>
              <w:jc w:val="center"/>
              <w:rPr>
                <w:rFonts w:asciiTheme="minorEastAsia" w:eastAsiaTheme="minorEastAsia" w:hAnsiTheme="minorEastAsia"/>
                <w:sz w:val="28"/>
              </w:rPr>
            </w:pPr>
            <w:r w:rsidRPr="00410EBB">
              <w:rPr>
                <w:rFonts w:asciiTheme="minorEastAsia" w:eastAsiaTheme="minorEastAsia" w:hAnsiTheme="minorEastAsia" w:hint="eastAsia"/>
                <w:sz w:val="28"/>
              </w:rPr>
              <w:t>需招商人支持的推广费用</w:t>
            </w:r>
          </w:p>
        </w:tc>
        <w:tc>
          <w:tcPr>
            <w:tcW w:w="3452" w:type="dxa"/>
          </w:tcPr>
          <w:p w:rsidR="00410EBB" w:rsidRDefault="00410EBB" w:rsidP="00410EBB">
            <w:pPr>
              <w:jc w:val="center"/>
              <w:rPr>
                <w:rFonts w:asciiTheme="minorEastAsia" w:eastAsiaTheme="minorEastAsia" w:hAnsiTheme="minorEastAsia"/>
                <w:sz w:val="28"/>
              </w:rPr>
            </w:pPr>
          </w:p>
        </w:tc>
      </w:tr>
      <w:tr w:rsidR="00410EBB" w:rsidTr="00410EBB">
        <w:trPr>
          <w:jc w:val="center"/>
        </w:trPr>
        <w:tc>
          <w:tcPr>
            <w:tcW w:w="1101" w:type="dxa"/>
          </w:tcPr>
          <w:p w:rsidR="00410EBB" w:rsidRDefault="00410EBB" w:rsidP="00410EBB">
            <w:pPr>
              <w:jc w:val="center"/>
              <w:rPr>
                <w:rFonts w:asciiTheme="minorEastAsia" w:eastAsiaTheme="minorEastAsia" w:hAnsiTheme="minorEastAsia"/>
                <w:sz w:val="28"/>
              </w:rPr>
            </w:pPr>
            <w:r>
              <w:rPr>
                <w:rFonts w:asciiTheme="minorEastAsia" w:eastAsiaTheme="minorEastAsia" w:hAnsiTheme="minorEastAsia"/>
                <w:sz w:val="28"/>
              </w:rPr>
              <w:t>8</w:t>
            </w:r>
          </w:p>
        </w:tc>
        <w:tc>
          <w:tcPr>
            <w:tcW w:w="3969" w:type="dxa"/>
          </w:tcPr>
          <w:p w:rsidR="00410EBB" w:rsidRDefault="00410EBB" w:rsidP="00410EBB">
            <w:pPr>
              <w:jc w:val="center"/>
              <w:rPr>
                <w:rFonts w:asciiTheme="minorEastAsia" w:eastAsiaTheme="minorEastAsia" w:hAnsiTheme="minorEastAsia"/>
                <w:sz w:val="28"/>
              </w:rPr>
            </w:pPr>
            <w:r w:rsidRPr="00410EBB">
              <w:rPr>
                <w:rFonts w:asciiTheme="minorEastAsia" w:eastAsiaTheme="minorEastAsia" w:hAnsiTheme="minorEastAsia" w:hint="eastAsia"/>
                <w:sz w:val="28"/>
              </w:rPr>
              <w:t>承诺网络曝光量</w:t>
            </w:r>
          </w:p>
        </w:tc>
        <w:tc>
          <w:tcPr>
            <w:tcW w:w="3452" w:type="dxa"/>
          </w:tcPr>
          <w:p w:rsidR="00410EBB" w:rsidRDefault="00410EBB" w:rsidP="00410EBB">
            <w:pPr>
              <w:jc w:val="center"/>
              <w:rPr>
                <w:rFonts w:asciiTheme="minorEastAsia" w:eastAsiaTheme="minorEastAsia" w:hAnsiTheme="minorEastAsia"/>
                <w:sz w:val="28"/>
              </w:rPr>
            </w:pPr>
          </w:p>
        </w:tc>
      </w:tr>
    </w:tbl>
    <w:p w:rsidR="007601F5" w:rsidRPr="004B060E" w:rsidRDefault="007601F5" w:rsidP="007601F5">
      <w:pPr>
        <w:ind w:firstLineChars="202" w:firstLine="566"/>
        <w:rPr>
          <w:rFonts w:asciiTheme="minorEastAsia" w:eastAsiaTheme="minorEastAsia" w:hAnsiTheme="minorEastAsia"/>
          <w:sz w:val="28"/>
        </w:rPr>
      </w:pPr>
      <w:r w:rsidRPr="004B060E">
        <w:rPr>
          <w:rFonts w:asciiTheme="minorEastAsia" w:eastAsiaTheme="minorEastAsia" w:hAnsiTheme="minorEastAsia" w:hint="eastAsia"/>
          <w:sz w:val="28"/>
        </w:rPr>
        <w:t>项目要求应答表</w:t>
      </w:r>
      <w:r w:rsidRPr="004B060E">
        <w:rPr>
          <w:rFonts w:asciiTheme="minorEastAsia" w:eastAsiaTheme="minorEastAsia" w:hAnsiTheme="minorEastAsia"/>
          <w:sz w:val="28"/>
        </w:rPr>
        <w:t>说明：</w:t>
      </w:r>
    </w:p>
    <w:p w:rsidR="007601F5" w:rsidRPr="004B060E" w:rsidRDefault="007601F5" w:rsidP="007601F5">
      <w:pPr>
        <w:ind w:firstLineChars="202" w:firstLine="566"/>
        <w:rPr>
          <w:rFonts w:asciiTheme="minorEastAsia" w:eastAsiaTheme="minorEastAsia" w:hAnsiTheme="minorEastAsia"/>
          <w:sz w:val="28"/>
        </w:rPr>
      </w:pPr>
      <w:r w:rsidRPr="004B060E">
        <w:rPr>
          <w:rFonts w:asciiTheme="minorEastAsia" w:eastAsiaTheme="minorEastAsia" w:hAnsiTheme="minorEastAsia" w:hint="eastAsia"/>
          <w:sz w:val="28"/>
        </w:rPr>
        <w:t>1、线上售票佣金提成：</w:t>
      </w:r>
      <w:r w:rsidR="00B764E1" w:rsidRPr="004B060E">
        <w:rPr>
          <w:rFonts w:asciiTheme="minorEastAsia" w:eastAsiaTheme="minorEastAsia" w:hAnsiTheme="minorEastAsia" w:hint="eastAsia"/>
          <w:sz w:val="28"/>
        </w:rPr>
        <w:t>本次灯会电商售票总包仅设置线上售票佣金提成比例，不设线下扫毛购票佣金比例，响应人提报线上售票佣金提成比例时需注意综合考量。</w:t>
      </w:r>
    </w:p>
    <w:p w:rsidR="007601F5" w:rsidRPr="004B060E" w:rsidRDefault="007601F5" w:rsidP="007601F5">
      <w:pPr>
        <w:ind w:firstLineChars="202" w:firstLine="566"/>
        <w:rPr>
          <w:rFonts w:asciiTheme="minorEastAsia" w:eastAsiaTheme="minorEastAsia" w:hAnsiTheme="minorEastAsia"/>
          <w:sz w:val="28"/>
        </w:rPr>
      </w:pPr>
      <w:r w:rsidRPr="004B060E">
        <w:rPr>
          <w:rFonts w:asciiTheme="minorEastAsia" w:eastAsiaTheme="minorEastAsia" w:hAnsiTheme="minorEastAsia" w:hint="eastAsia"/>
          <w:sz w:val="28"/>
        </w:rPr>
        <w:lastRenderedPageBreak/>
        <w:t>2、线下扫码售票工作安排：响应人应标明营运营期间配置的扫码引导服务人员数量以及扫码广告牌数量，上述相关费用由响应人自行承担。</w:t>
      </w:r>
    </w:p>
    <w:p w:rsidR="007601F5" w:rsidRPr="004B060E" w:rsidRDefault="007601F5" w:rsidP="007601F5">
      <w:pPr>
        <w:ind w:firstLineChars="202" w:firstLine="566"/>
        <w:rPr>
          <w:rFonts w:asciiTheme="minorEastAsia" w:eastAsiaTheme="minorEastAsia" w:hAnsiTheme="minorEastAsia"/>
          <w:sz w:val="28"/>
        </w:rPr>
      </w:pPr>
      <w:r w:rsidRPr="004B060E">
        <w:rPr>
          <w:rFonts w:asciiTheme="minorEastAsia" w:eastAsiaTheme="minorEastAsia" w:hAnsiTheme="minorEastAsia" w:hint="eastAsia"/>
          <w:sz w:val="28"/>
        </w:rPr>
        <w:t>3、票务预付款续存与结算</w:t>
      </w:r>
      <w:r w:rsidR="00B764E1" w:rsidRPr="004B060E">
        <w:rPr>
          <w:rFonts w:asciiTheme="minorEastAsia" w:eastAsiaTheme="minorEastAsia" w:hAnsiTheme="minorEastAsia" w:hint="eastAsia"/>
          <w:sz w:val="28"/>
        </w:rPr>
        <w:t>：票务预付款按首笔一次性存入的金额为准，超出票务预付款后按“T</w:t>
      </w:r>
      <w:r w:rsidR="00B764E1" w:rsidRPr="004B060E">
        <w:rPr>
          <w:rFonts w:asciiTheme="minorEastAsia" w:eastAsiaTheme="minorEastAsia" w:hAnsiTheme="minorEastAsia"/>
          <w:sz w:val="28"/>
        </w:rPr>
        <w:t>+1</w:t>
      </w:r>
      <w:r w:rsidR="00B764E1" w:rsidRPr="004B060E">
        <w:rPr>
          <w:rFonts w:asciiTheme="minorEastAsia" w:eastAsiaTheme="minorEastAsia" w:hAnsiTheme="minorEastAsia" w:hint="eastAsia"/>
          <w:sz w:val="28"/>
        </w:rPr>
        <w:t>”方式结算。</w:t>
      </w:r>
    </w:p>
    <w:p w:rsidR="00410EBB" w:rsidRPr="00410EBB" w:rsidRDefault="00410EBB" w:rsidP="00410EBB">
      <w:pPr>
        <w:ind w:firstLineChars="202" w:firstLine="568"/>
        <w:rPr>
          <w:rFonts w:asciiTheme="minorEastAsia" w:eastAsiaTheme="minorEastAsia" w:hAnsiTheme="minorEastAsia"/>
          <w:b/>
          <w:sz w:val="28"/>
        </w:rPr>
      </w:pPr>
      <w:r w:rsidRPr="00410EBB">
        <w:rPr>
          <w:rFonts w:asciiTheme="minorEastAsia" w:eastAsiaTheme="minorEastAsia" w:hAnsiTheme="minorEastAsia" w:hint="eastAsia"/>
          <w:b/>
          <w:sz w:val="28"/>
        </w:rPr>
        <w:t>三、专项服务团队名单</w:t>
      </w:r>
      <w:r w:rsidRPr="00410EBB">
        <w:rPr>
          <w:rFonts w:asciiTheme="minorEastAsia" w:eastAsiaTheme="minorEastAsia" w:hAnsiTheme="minorEastAsia" w:hint="eastAsia"/>
          <w:b/>
          <w:sz w:val="28"/>
        </w:rPr>
        <w:tab/>
      </w:r>
    </w:p>
    <w:p w:rsidR="00410EBB" w:rsidRPr="00410EBB" w:rsidRDefault="00410EBB" w:rsidP="00410EBB">
      <w:pPr>
        <w:ind w:firstLineChars="202" w:firstLine="566"/>
        <w:rPr>
          <w:rFonts w:asciiTheme="minorEastAsia" w:eastAsiaTheme="minorEastAsia" w:hAnsiTheme="minorEastAsia"/>
          <w:sz w:val="28"/>
        </w:rPr>
      </w:pPr>
      <w:r w:rsidRPr="00410EBB">
        <w:rPr>
          <w:rFonts w:asciiTheme="minorEastAsia" w:eastAsiaTheme="minorEastAsia" w:hAnsiTheme="minorEastAsia" w:hint="eastAsia"/>
          <w:sz w:val="28"/>
        </w:rPr>
        <w:t>格式自拟。</w:t>
      </w:r>
    </w:p>
    <w:p w:rsidR="00410EBB" w:rsidRPr="00410EBB" w:rsidRDefault="00410EBB" w:rsidP="00410EBB">
      <w:pPr>
        <w:ind w:firstLineChars="202" w:firstLine="568"/>
        <w:rPr>
          <w:rFonts w:asciiTheme="minorEastAsia" w:eastAsiaTheme="minorEastAsia" w:hAnsiTheme="minorEastAsia"/>
          <w:b/>
          <w:sz w:val="28"/>
        </w:rPr>
      </w:pPr>
      <w:r w:rsidRPr="00410EBB">
        <w:rPr>
          <w:rFonts w:asciiTheme="minorEastAsia" w:eastAsiaTheme="minorEastAsia" w:hAnsiTheme="minorEastAsia" w:hint="eastAsia"/>
          <w:b/>
          <w:sz w:val="28"/>
        </w:rPr>
        <w:t>四、业务覆盖类目证明材料</w:t>
      </w:r>
    </w:p>
    <w:p w:rsidR="00410EBB" w:rsidRPr="00410EBB" w:rsidRDefault="00410EBB" w:rsidP="00410EBB">
      <w:pPr>
        <w:ind w:firstLineChars="202" w:firstLine="566"/>
        <w:rPr>
          <w:rFonts w:asciiTheme="minorEastAsia" w:eastAsiaTheme="minorEastAsia" w:hAnsiTheme="minorEastAsia"/>
          <w:sz w:val="28"/>
        </w:rPr>
      </w:pPr>
      <w:r w:rsidRPr="00410EBB">
        <w:rPr>
          <w:rFonts w:asciiTheme="minorEastAsia" w:eastAsiaTheme="minorEastAsia" w:hAnsiTheme="minorEastAsia" w:hint="eastAsia"/>
          <w:sz w:val="28"/>
        </w:rPr>
        <w:t>注：响应人需有覆盖相关旅游要素的APP平台， “吃、住、行、游、购、娱”每个要素类目需提供APP平台截图和单项业务频道页截图。</w:t>
      </w:r>
    </w:p>
    <w:p w:rsidR="00410EBB" w:rsidRPr="00410EBB" w:rsidRDefault="00410EBB" w:rsidP="00410EBB">
      <w:pPr>
        <w:ind w:firstLineChars="202" w:firstLine="568"/>
        <w:rPr>
          <w:rFonts w:asciiTheme="minorEastAsia" w:eastAsiaTheme="minorEastAsia" w:hAnsiTheme="minorEastAsia"/>
          <w:b/>
          <w:sz w:val="28"/>
        </w:rPr>
      </w:pPr>
      <w:r w:rsidRPr="00410EBB">
        <w:rPr>
          <w:rFonts w:asciiTheme="minorEastAsia" w:eastAsiaTheme="minorEastAsia" w:hAnsiTheme="minorEastAsia" w:hint="eastAsia"/>
          <w:b/>
          <w:sz w:val="28"/>
        </w:rPr>
        <w:t>五、票务总包代理合同</w:t>
      </w:r>
    </w:p>
    <w:p w:rsidR="00410EBB" w:rsidRPr="00410EBB" w:rsidRDefault="00410EBB" w:rsidP="00410EBB">
      <w:pPr>
        <w:ind w:firstLineChars="202" w:firstLine="566"/>
        <w:rPr>
          <w:rFonts w:asciiTheme="minorEastAsia" w:eastAsiaTheme="minorEastAsia" w:hAnsiTheme="minorEastAsia"/>
          <w:sz w:val="28"/>
        </w:rPr>
      </w:pPr>
      <w:r w:rsidRPr="00410EBB">
        <w:rPr>
          <w:rFonts w:asciiTheme="minorEastAsia" w:eastAsiaTheme="minorEastAsia" w:hAnsiTheme="minorEastAsia" w:hint="eastAsia"/>
          <w:sz w:val="28"/>
        </w:rPr>
        <w:t>注：响应人自2020年1月1日（以签约日期为准）独立承接过类似灯会或大型活动的售票总包业务，合同金额不低于3000万。</w:t>
      </w:r>
    </w:p>
    <w:p w:rsidR="00410EBB" w:rsidRPr="00410EBB" w:rsidRDefault="00410EBB" w:rsidP="00410EBB">
      <w:pPr>
        <w:ind w:firstLineChars="202" w:firstLine="568"/>
        <w:rPr>
          <w:rFonts w:asciiTheme="minorEastAsia" w:eastAsiaTheme="minorEastAsia" w:hAnsiTheme="minorEastAsia"/>
          <w:b/>
          <w:sz w:val="28"/>
        </w:rPr>
      </w:pPr>
      <w:r w:rsidRPr="00410EBB">
        <w:rPr>
          <w:rFonts w:asciiTheme="minorEastAsia" w:eastAsiaTheme="minorEastAsia" w:hAnsiTheme="minorEastAsia" w:hint="eastAsia"/>
          <w:b/>
          <w:sz w:val="28"/>
        </w:rPr>
        <w:t>六、</w:t>
      </w:r>
      <w:r w:rsidR="00CA5BA8">
        <w:rPr>
          <w:rFonts w:asciiTheme="minorEastAsia" w:eastAsiaTheme="minorEastAsia" w:hAnsiTheme="minorEastAsia" w:hint="eastAsia"/>
          <w:b/>
          <w:sz w:val="28"/>
        </w:rPr>
        <w:t>其他证明文件</w:t>
      </w:r>
    </w:p>
    <w:p w:rsidR="005E3A8A" w:rsidRDefault="00CA5BA8" w:rsidP="005E3A8A">
      <w:pPr>
        <w:ind w:firstLineChars="202" w:firstLine="566"/>
        <w:rPr>
          <w:rFonts w:asciiTheme="minorEastAsia" w:eastAsiaTheme="minorEastAsia" w:hAnsiTheme="minorEastAsia"/>
          <w:sz w:val="28"/>
        </w:rPr>
      </w:pPr>
      <w:r>
        <w:rPr>
          <w:rFonts w:asciiTheme="minorEastAsia" w:eastAsiaTheme="minorEastAsia" w:hAnsiTheme="minorEastAsia" w:hint="eastAsia"/>
          <w:sz w:val="28"/>
        </w:rPr>
        <w:t>1、响应函</w:t>
      </w:r>
    </w:p>
    <w:p w:rsidR="005C4D16" w:rsidRDefault="005C4D16" w:rsidP="005C4D16">
      <w:pPr>
        <w:ind w:firstLineChars="202" w:firstLine="566"/>
        <w:rPr>
          <w:rFonts w:asciiTheme="minorEastAsia" w:eastAsiaTheme="minorEastAsia" w:hAnsiTheme="minorEastAsia"/>
          <w:sz w:val="28"/>
        </w:rPr>
      </w:pPr>
      <w:r>
        <w:rPr>
          <w:rFonts w:asciiTheme="minorEastAsia" w:eastAsiaTheme="minorEastAsia" w:hAnsiTheme="minorEastAsia"/>
          <w:sz w:val="28"/>
        </w:rPr>
        <w:t>2</w:t>
      </w:r>
      <w:r w:rsidR="005E3A8A">
        <w:rPr>
          <w:rFonts w:asciiTheme="minorEastAsia" w:eastAsiaTheme="minorEastAsia" w:hAnsiTheme="minorEastAsia" w:hint="eastAsia"/>
          <w:sz w:val="28"/>
        </w:rPr>
        <w:t>、</w:t>
      </w:r>
      <w:r w:rsidR="005E3A8A" w:rsidRPr="005E3A8A">
        <w:rPr>
          <w:rFonts w:asciiTheme="minorEastAsia" w:eastAsiaTheme="minorEastAsia" w:hAnsiTheme="minorEastAsia" w:hint="eastAsia"/>
          <w:sz w:val="28"/>
        </w:rPr>
        <w:t>授权委托书原件</w:t>
      </w:r>
      <w:r w:rsidR="005E3A8A">
        <w:rPr>
          <w:rFonts w:asciiTheme="minorEastAsia" w:eastAsiaTheme="minorEastAsia" w:hAnsiTheme="minorEastAsia" w:hint="eastAsia"/>
          <w:sz w:val="28"/>
        </w:rPr>
        <w:t>（现场补交）</w:t>
      </w:r>
      <w:r w:rsidR="005E3A8A" w:rsidRPr="005E3A8A">
        <w:rPr>
          <w:rFonts w:asciiTheme="minorEastAsia" w:eastAsiaTheme="minorEastAsia" w:hAnsiTheme="minorEastAsia" w:hint="eastAsia"/>
          <w:sz w:val="28"/>
        </w:rPr>
        <w:t>和授权代表身份证复印件</w:t>
      </w:r>
      <w:r w:rsidR="005E3A8A">
        <w:rPr>
          <w:rFonts w:asciiTheme="minorEastAsia" w:eastAsiaTheme="minorEastAsia" w:hAnsiTheme="minorEastAsia" w:hint="eastAsia"/>
          <w:sz w:val="28"/>
        </w:rPr>
        <w:t>（</w:t>
      </w:r>
      <w:r w:rsidR="005E3A8A" w:rsidRPr="005E3A8A">
        <w:rPr>
          <w:rFonts w:asciiTheme="minorEastAsia" w:eastAsiaTheme="minorEastAsia" w:hAnsiTheme="minorEastAsia" w:hint="eastAsia"/>
          <w:sz w:val="28"/>
        </w:rPr>
        <w:t>响应人代表为非法定代表人时提供</w:t>
      </w:r>
      <w:r w:rsidR="005E3A8A">
        <w:rPr>
          <w:rFonts w:asciiTheme="minorEastAsia" w:eastAsiaTheme="minorEastAsia" w:hAnsiTheme="minorEastAsia" w:hint="eastAsia"/>
          <w:sz w:val="28"/>
        </w:rPr>
        <w:t>）</w:t>
      </w:r>
    </w:p>
    <w:p w:rsidR="005C4D16" w:rsidRDefault="005C4D16" w:rsidP="005C4D16">
      <w:pPr>
        <w:ind w:firstLineChars="202" w:firstLine="566"/>
        <w:rPr>
          <w:rFonts w:asciiTheme="minorEastAsia" w:eastAsiaTheme="minorEastAsia" w:hAnsiTheme="minorEastAsia"/>
          <w:sz w:val="28"/>
        </w:rPr>
      </w:pPr>
      <w:r>
        <w:rPr>
          <w:rFonts w:asciiTheme="minorEastAsia" w:eastAsiaTheme="minorEastAsia" w:hAnsiTheme="minorEastAsia"/>
          <w:sz w:val="28"/>
        </w:rPr>
        <w:t>3</w:t>
      </w:r>
      <w:r>
        <w:rPr>
          <w:rFonts w:asciiTheme="minorEastAsia" w:eastAsiaTheme="minorEastAsia" w:hAnsiTheme="minorEastAsia" w:hint="eastAsia"/>
          <w:sz w:val="28"/>
        </w:rPr>
        <w:t>、招商公告所需的</w:t>
      </w:r>
      <w:r w:rsidR="008B4063" w:rsidRPr="00E92426">
        <w:rPr>
          <w:rFonts w:hint="eastAsia"/>
          <w:sz w:val="28"/>
          <w:szCs w:val="28"/>
        </w:rPr>
        <w:t>不良信用记录</w:t>
      </w:r>
      <w:r w:rsidR="008B4063">
        <w:rPr>
          <w:rFonts w:hint="eastAsia"/>
          <w:sz w:val="28"/>
          <w:szCs w:val="28"/>
        </w:rPr>
        <w:t>查询结果、</w:t>
      </w:r>
      <w:r w:rsidRPr="00E92426">
        <w:rPr>
          <w:rFonts w:hint="eastAsia"/>
          <w:sz w:val="28"/>
          <w:szCs w:val="28"/>
        </w:rPr>
        <w:t>营业执照复印件</w:t>
      </w:r>
      <w:r>
        <w:rPr>
          <w:rFonts w:hint="eastAsia"/>
          <w:sz w:val="28"/>
          <w:szCs w:val="28"/>
        </w:rPr>
        <w:t>等</w:t>
      </w:r>
      <w:r>
        <w:rPr>
          <w:rFonts w:asciiTheme="minorEastAsia" w:eastAsiaTheme="minorEastAsia" w:hAnsiTheme="minorEastAsia" w:hint="eastAsia"/>
          <w:sz w:val="28"/>
        </w:rPr>
        <w:t>资料，格式自拟</w:t>
      </w:r>
      <w:r w:rsidR="008B4063">
        <w:rPr>
          <w:rFonts w:asciiTheme="minorEastAsia" w:eastAsiaTheme="minorEastAsia" w:hAnsiTheme="minorEastAsia" w:hint="eastAsia"/>
          <w:sz w:val="28"/>
        </w:rPr>
        <w:t>。</w:t>
      </w:r>
    </w:p>
    <w:p w:rsidR="005C4D16" w:rsidRPr="005C4D16" w:rsidRDefault="005C4D16" w:rsidP="005C4D16">
      <w:pPr>
        <w:pStyle w:val="2"/>
      </w:pPr>
    </w:p>
    <w:p w:rsidR="00CA5BA8" w:rsidRPr="005C4D16" w:rsidRDefault="00CA5BA8" w:rsidP="00CA5BA8">
      <w:pPr>
        <w:pStyle w:val="a8"/>
        <w:spacing w:before="46" w:after="46"/>
        <w:ind w:firstLineChars="0" w:firstLine="0"/>
        <w:jc w:val="center"/>
        <w:rPr>
          <w:rFonts w:ascii="Times New Roman" w:eastAsia="宋体"/>
          <w:b/>
          <w:kern w:val="2"/>
          <w:sz w:val="36"/>
          <w:szCs w:val="28"/>
        </w:rPr>
      </w:pPr>
      <w:r w:rsidRPr="005C4D16">
        <w:rPr>
          <w:rFonts w:ascii="Times New Roman" w:eastAsia="宋体" w:hint="eastAsia"/>
          <w:b/>
          <w:kern w:val="2"/>
          <w:sz w:val="36"/>
          <w:szCs w:val="28"/>
        </w:rPr>
        <w:t>响应函</w:t>
      </w:r>
    </w:p>
    <w:p w:rsidR="005C4D16" w:rsidRPr="005C4D16" w:rsidRDefault="005C4D16" w:rsidP="00CA5BA8">
      <w:pPr>
        <w:pStyle w:val="a8"/>
        <w:spacing w:before="46" w:after="46"/>
        <w:ind w:firstLineChars="0" w:firstLine="0"/>
        <w:jc w:val="center"/>
        <w:rPr>
          <w:rFonts w:ascii="Times New Roman" w:eastAsia="宋体"/>
          <w:b/>
          <w:kern w:val="2"/>
          <w:szCs w:val="28"/>
        </w:rPr>
      </w:pPr>
    </w:p>
    <w:p w:rsidR="00CA5BA8" w:rsidRPr="005C4D16" w:rsidRDefault="00CA5BA8" w:rsidP="005C4D16">
      <w:pPr>
        <w:pStyle w:val="a8"/>
        <w:spacing w:before="46" w:after="46" w:line="300" w:lineRule="auto"/>
        <w:ind w:firstLineChars="0" w:firstLine="0"/>
        <w:rPr>
          <w:rFonts w:ascii="Times New Roman" w:eastAsia="宋体"/>
          <w:kern w:val="2"/>
          <w:szCs w:val="28"/>
          <w:u w:val="single"/>
        </w:rPr>
      </w:pPr>
      <w:r w:rsidRPr="005C4D16">
        <w:rPr>
          <w:rFonts w:ascii="Times New Roman" w:eastAsia="宋体" w:hint="eastAsia"/>
          <w:kern w:val="2"/>
          <w:szCs w:val="28"/>
          <w:u w:val="single"/>
        </w:rPr>
        <w:t>广州南沙旅游发展有限公司：</w:t>
      </w:r>
    </w:p>
    <w:p w:rsidR="00CA5BA8" w:rsidRPr="005C4D16" w:rsidRDefault="00CA5BA8" w:rsidP="00CA5BA8">
      <w:pPr>
        <w:pStyle w:val="a8"/>
        <w:spacing w:before="46" w:after="46" w:line="300" w:lineRule="auto"/>
        <w:ind w:firstLine="560"/>
        <w:rPr>
          <w:rFonts w:ascii="Times New Roman" w:eastAsia="宋体"/>
          <w:kern w:val="2"/>
          <w:szCs w:val="28"/>
        </w:rPr>
      </w:pPr>
      <w:r w:rsidRPr="005C4D16">
        <w:rPr>
          <w:rFonts w:ascii="Times New Roman" w:eastAsia="宋体" w:hint="eastAsia"/>
          <w:kern w:val="2"/>
          <w:szCs w:val="28"/>
        </w:rPr>
        <w:t>我方全面研究了贵司关于</w:t>
      </w:r>
      <w:r w:rsidRPr="005C4D16">
        <w:rPr>
          <w:rFonts w:ascii="Times New Roman" w:eastAsia="宋体" w:hint="eastAsia"/>
          <w:kern w:val="2"/>
          <w:szCs w:val="28"/>
        </w:rPr>
        <w:t>2025</w:t>
      </w:r>
      <w:r w:rsidRPr="005C4D16">
        <w:rPr>
          <w:rFonts w:ascii="Times New Roman" w:eastAsia="宋体" w:hint="eastAsia"/>
          <w:kern w:val="2"/>
          <w:szCs w:val="28"/>
        </w:rPr>
        <w:t>年粤港澳大湾区灯会电商销售总包合作招商的文件，决定参与贵单位组织的本项目招商。我方授权</w:t>
      </w:r>
      <w:r w:rsidR="005C4D16" w:rsidRPr="005C4D16">
        <w:rPr>
          <w:rFonts w:ascii="Times New Roman" w:eastAsia="宋体" w:hint="eastAsia"/>
          <w:kern w:val="2"/>
          <w:szCs w:val="28"/>
        </w:rPr>
        <w:t xml:space="preserve"> </w:t>
      </w:r>
      <w:r w:rsidR="005C4D16" w:rsidRPr="005C4D16">
        <w:rPr>
          <w:rFonts w:ascii="Times New Roman" w:eastAsia="宋体"/>
          <w:kern w:val="2"/>
          <w:szCs w:val="28"/>
        </w:rPr>
        <w:t xml:space="preserve">   </w:t>
      </w:r>
      <w:r w:rsidRPr="005C4D16">
        <w:rPr>
          <w:rFonts w:ascii="Times New Roman" w:eastAsia="宋体" w:hint="eastAsia"/>
          <w:kern w:val="2"/>
          <w:szCs w:val="28"/>
        </w:rPr>
        <w:t xml:space="preserve">     </w:t>
      </w:r>
      <w:r w:rsidR="005C4D16">
        <w:rPr>
          <w:rFonts w:ascii="Times New Roman" w:eastAsia="宋体"/>
          <w:kern w:val="2"/>
          <w:szCs w:val="28"/>
        </w:rPr>
        <w:t xml:space="preserve">   </w:t>
      </w:r>
      <w:r w:rsidRPr="005C4D16">
        <w:rPr>
          <w:rFonts w:ascii="Times New Roman" w:eastAsia="宋体" w:hint="eastAsia"/>
          <w:kern w:val="2"/>
          <w:szCs w:val="28"/>
        </w:rPr>
        <w:t>（姓名、职务）</w:t>
      </w:r>
      <w:r w:rsidR="005C4D16" w:rsidRPr="005C4D16">
        <w:rPr>
          <w:rFonts w:ascii="Times New Roman" w:eastAsia="宋体" w:hint="eastAsia"/>
          <w:kern w:val="2"/>
          <w:szCs w:val="28"/>
          <w:u w:val="single"/>
        </w:rPr>
        <w:t xml:space="preserve"> </w:t>
      </w:r>
      <w:r w:rsidR="005C4D16" w:rsidRPr="005C4D16">
        <w:rPr>
          <w:rFonts w:ascii="Times New Roman" w:eastAsia="宋体"/>
          <w:kern w:val="2"/>
          <w:szCs w:val="28"/>
          <w:u w:val="single"/>
        </w:rPr>
        <w:t xml:space="preserve">      </w:t>
      </w:r>
      <w:r w:rsidRPr="005C4D16">
        <w:rPr>
          <w:rFonts w:ascii="Times New Roman" w:eastAsia="宋体" w:hint="eastAsia"/>
          <w:kern w:val="2"/>
          <w:szCs w:val="28"/>
        </w:rPr>
        <w:t>代表我方</w:t>
      </w:r>
      <w:r w:rsidRPr="005C4D16">
        <w:rPr>
          <w:rFonts w:ascii="Times New Roman" w:eastAsia="宋体" w:hint="eastAsia"/>
          <w:kern w:val="2"/>
          <w:szCs w:val="28"/>
          <w:u w:val="single"/>
        </w:rPr>
        <w:t xml:space="preserve">      </w:t>
      </w:r>
      <w:r w:rsidRPr="005C4D16">
        <w:rPr>
          <w:rFonts w:ascii="Times New Roman" w:eastAsia="宋体" w:hint="eastAsia"/>
          <w:kern w:val="2"/>
          <w:szCs w:val="28"/>
        </w:rPr>
        <w:t>（</w:t>
      </w:r>
      <w:r w:rsidR="005C4D16">
        <w:rPr>
          <w:rFonts w:ascii="Times New Roman" w:eastAsia="宋体" w:hint="eastAsia"/>
          <w:kern w:val="2"/>
          <w:szCs w:val="28"/>
        </w:rPr>
        <w:t>响应人</w:t>
      </w:r>
      <w:r w:rsidRPr="005C4D16">
        <w:rPr>
          <w:rFonts w:ascii="Times New Roman" w:eastAsia="宋体" w:hint="eastAsia"/>
          <w:kern w:val="2"/>
          <w:szCs w:val="28"/>
        </w:rPr>
        <w:t>名称）（网站名称</w:t>
      </w:r>
      <w:r w:rsidRPr="005C4D16">
        <w:rPr>
          <w:rFonts w:ascii="Times New Roman" w:eastAsia="宋体" w:hint="eastAsia"/>
          <w:kern w:val="2"/>
          <w:szCs w:val="28"/>
          <w:u w:val="single"/>
        </w:rPr>
        <w:t xml:space="preserve">      </w:t>
      </w:r>
      <w:r w:rsidRPr="005C4D16">
        <w:rPr>
          <w:rFonts w:ascii="Times New Roman" w:eastAsia="宋体" w:hint="eastAsia"/>
          <w:kern w:val="2"/>
          <w:szCs w:val="28"/>
        </w:rPr>
        <w:t>，</w:t>
      </w:r>
      <w:r w:rsidRPr="005C4D16">
        <w:rPr>
          <w:rFonts w:ascii="Times New Roman" w:eastAsia="宋体" w:hint="eastAsia"/>
          <w:kern w:val="2"/>
          <w:szCs w:val="28"/>
        </w:rPr>
        <w:t>APP</w:t>
      </w:r>
      <w:r w:rsidRPr="005C4D16">
        <w:rPr>
          <w:rFonts w:ascii="Times New Roman" w:eastAsia="宋体" w:hint="eastAsia"/>
          <w:kern w:val="2"/>
          <w:szCs w:val="28"/>
        </w:rPr>
        <w:t>名称</w:t>
      </w:r>
      <w:r w:rsidRPr="005C4D16">
        <w:rPr>
          <w:rFonts w:ascii="Times New Roman" w:eastAsia="宋体" w:hint="eastAsia"/>
          <w:kern w:val="2"/>
          <w:szCs w:val="28"/>
          <w:u w:val="single"/>
        </w:rPr>
        <w:t xml:space="preserve">       </w:t>
      </w:r>
      <w:r w:rsidRPr="005C4D16">
        <w:rPr>
          <w:rFonts w:ascii="Times New Roman" w:eastAsia="宋体" w:hint="eastAsia"/>
          <w:kern w:val="2"/>
          <w:szCs w:val="28"/>
        </w:rPr>
        <w:t>）全权处理本项目招商的有关事宜。</w:t>
      </w:r>
    </w:p>
    <w:p w:rsidR="00CA5BA8" w:rsidRPr="005C4D16" w:rsidRDefault="00CA5BA8" w:rsidP="00CA5BA8">
      <w:pPr>
        <w:pStyle w:val="a8"/>
        <w:numPr>
          <w:ilvl w:val="0"/>
          <w:numId w:val="2"/>
        </w:numPr>
        <w:spacing w:before="46" w:after="46" w:line="300" w:lineRule="auto"/>
        <w:ind w:firstLine="560"/>
        <w:rPr>
          <w:rFonts w:ascii="Times New Roman" w:eastAsia="宋体"/>
          <w:kern w:val="2"/>
          <w:szCs w:val="28"/>
        </w:rPr>
      </w:pPr>
      <w:r w:rsidRPr="005C4D16">
        <w:rPr>
          <w:rFonts w:ascii="Times New Roman" w:eastAsia="宋体" w:hint="eastAsia"/>
          <w:kern w:val="2"/>
          <w:szCs w:val="28"/>
        </w:rPr>
        <w:t>我方自愿按照招商公告文件规定的各项要求向业主单位提供所需</w:t>
      </w:r>
      <w:r w:rsidR="004B060E" w:rsidRPr="005C4D16">
        <w:rPr>
          <w:rFonts w:ascii="Times New Roman" w:eastAsia="宋体" w:hint="eastAsia"/>
          <w:kern w:val="2"/>
          <w:szCs w:val="28"/>
        </w:rPr>
        <w:t>文件</w:t>
      </w:r>
      <w:r w:rsidRPr="005C4D16">
        <w:rPr>
          <w:rFonts w:ascii="Times New Roman" w:eastAsia="宋体" w:hint="eastAsia"/>
          <w:kern w:val="2"/>
          <w:szCs w:val="28"/>
        </w:rPr>
        <w:t>。</w:t>
      </w:r>
    </w:p>
    <w:p w:rsidR="00CA5BA8" w:rsidRPr="005C4D16" w:rsidRDefault="00CA5BA8" w:rsidP="00CA5BA8">
      <w:pPr>
        <w:pStyle w:val="a8"/>
        <w:spacing w:before="46" w:after="46" w:line="300" w:lineRule="auto"/>
        <w:ind w:firstLine="560"/>
        <w:rPr>
          <w:rFonts w:ascii="Times New Roman" w:eastAsia="宋体"/>
          <w:kern w:val="2"/>
          <w:szCs w:val="28"/>
        </w:rPr>
      </w:pPr>
      <w:r w:rsidRPr="005C4D16">
        <w:rPr>
          <w:rFonts w:ascii="Times New Roman" w:eastAsia="宋体" w:hint="eastAsia"/>
          <w:kern w:val="2"/>
          <w:szCs w:val="28"/>
        </w:rPr>
        <w:t>二、一旦我方中选，我方将严格按照</w:t>
      </w:r>
      <w:r w:rsidR="004B060E" w:rsidRPr="005C4D16">
        <w:rPr>
          <w:rFonts w:ascii="Times New Roman" w:eastAsia="宋体" w:hint="eastAsia"/>
          <w:kern w:val="2"/>
          <w:szCs w:val="28"/>
        </w:rPr>
        <w:t>响应文件</w:t>
      </w:r>
      <w:r w:rsidRPr="005C4D16">
        <w:rPr>
          <w:rFonts w:ascii="Times New Roman" w:eastAsia="宋体" w:hint="eastAsia"/>
          <w:kern w:val="2"/>
          <w:szCs w:val="28"/>
        </w:rPr>
        <w:t>向</w:t>
      </w:r>
      <w:r w:rsidR="004B060E" w:rsidRPr="005C4D16">
        <w:rPr>
          <w:rFonts w:ascii="Times New Roman" w:eastAsia="宋体" w:hint="eastAsia"/>
          <w:kern w:val="2"/>
          <w:szCs w:val="28"/>
        </w:rPr>
        <w:t>招商人</w:t>
      </w:r>
      <w:r w:rsidRPr="005C4D16">
        <w:rPr>
          <w:rFonts w:ascii="Times New Roman" w:eastAsia="宋体" w:hint="eastAsia"/>
          <w:kern w:val="2"/>
          <w:szCs w:val="28"/>
        </w:rPr>
        <w:t>提供所需服务，认真履行</w:t>
      </w:r>
      <w:r w:rsidR="004B060E" w:rsidRPr="005C4D16">
        <w:rPr>
          <w:rFonts w:ascii="Times New Roman" w:eastAsia="宋体" w:hint="eastAsia"/>
          <w:kern w:val="2"/>
          <w:szCs w:val="28"/>
        </w:rPr>
        <w:t>相关</w:t>
      </w:r>
      <w:r w:rsidRPr="005C4D16">
        <w:rPr>
          <w:rFonts w:ascii="Times New Roman" w:eastAsia="宋体" w:hint="eastAsia"/>
          <w:kern w:val="2"/>
          <w:szCs w:val="28"/>
        </w:rPr>
        <w:t>的责任和义务。</w:t>
      </w:r>
    </w:p>
    <w:p w:rsidR="00CA5BA8" w:rsidRPr="005C4D16" w:rsidRDefault="00CA5BA8" w:rsidP="00CA5BA8">
      <w:pPr>
        <w:pStyle w:val="a8"/>
        <w:spacing w:before="46" w:after="46" w:line="300" w:lineRule="auto"/>
        <w:ind w:firstLine="560"/>
        <w:rPr>
          <w:rFonts w:ascii="Times New Roman" w:eastAsia="宋体"/>
          <w:kern w:val="2"/>
          <w:szCs w:val="28"/>
        </w:rPr>
      </w:pPr>
      <w:r w:rsidRPr="005C4D16">
        <w:rPr>
          <w:rFonts w:ascii="Times New Roman" w:eastAsia="宋体" w:hint="eastAsia"/>
          <w:kern w:val="2"/>
          <w:szCs w:val="28"/>
        </w:rPr>
        <w:t>三、我方同意</w:t>
      </w:r>
      <w:r w:rsidR="004B060E" w:rsidRPr="005C4D16">
        <w:rPr>
          <w:rFonts w:ascii="Times New Roman" w:eastAsia="宋体" w:hint="eastAsia"/>
          <w:kern w:val="2"/>
          <w:szCs w:val="28"/>
        </w:rPr>
        <w:t>招商人</w:t>
      </w:r>
      <w:r w:rsidRPr="005C4D16">
        <w:rPr>
          <w:rFonts w:ascii="Times New Roman" w:eastAsia="宋体" w:hint="eastAsia"/>
          <w:kern w:val="2"/>
          <w:szCs w:val="28"/>
        </w:rPr>
        <w:t>对我方可能存在的失信行为进行的惩戒。并且承诺下列任何情况发生时，我方将接受相关惩戒。</w:t>
      </w:r>
    </w:p>
    <w:p w:rsidR="00CA5BA8" w:rsidRPr="005C4D16" w:rsidRDefault="00CA5BA8" w:rsidP="00CA5BA8">
      <w:pPr>
        <w:pStyle w:val="a8"/>
        <w:spacing w:before="46" w:after="46" w:line="300" w:lineRule="auto"/>
        <w:ind w:firstLine="560"/>
        <w:rPr>
          <w:rFonts w:ascii="Times New Roman" w:eastAsia="宋体"/>
          <w:kern w:val="2"/>
          <w:szCs w:val="28"/>
        </w:rPr>
      </w:pPr>
      <w:r w:rsidRPr="005C4D16">
        <w:rPr>
          <w:rFonts w:ascii="Times New Roman" w:eastAsia="宋体" w:hint="eastAsia"/>
          <w:kern w:val="2"/>
          <w:szCs w:val="28"/>
        </w:rPr>
        <w:t>我方在响应有效期内收到中选通知书后，自愿放弃中选；我方在响应有效期内收到中选通知书后，由于我方原因未能按照</w:t>
      </w:r>
      <w:r w:rsidR="004B060E" w:rsidRPr="005C4D16">
        <w:rPr>
          <w:rFonts w:ascii="Times New Roman" w:eastAsia="宋体" w:hint="eastAsia"/>
          <w:kern w:val="2"/>
          <w:szCs w:val="28"/>
        </w:rPr>
        <w:t>响应</w:t>
      </w:r>
      <w:r w:rsidRPr="005C4D16">
        <w:rPr>
          <w:rFonts w:ascii="Times New Roman" w:eastAsia="宋体" w:hint="eastAsia"/>
          <w:kern w:val="2"/>
          <w:szCs w:val="28"/>
        </w:rPr>
        <w:t>文件</w:t>
      </w:r>
      <w:r w:rsidR="004B060E" w:rsidRPr="005C4D16">
        <w:rPr>
          <w:rFonts w:ascii="Times New Roman" w:eastAsia="宋体" w:hint="eastAsia"/>
          <w:kern w:val="2"/>
          <w:szCs w:val="28"/>
        </w:rPr>
        <w:t>要求与甲方签订合同</w:t>
      </w:r>
      <w:r w:rsidRPr="005C4D16">
        <w:rPr>
          <w:rFonts w:ascii="Times New Roman" w:eastAsia="宋体" w:hint="eastAsia"/>
          <w:kern w:val="2"/>
          <w:szCs w:val="28"/>
        </w:rPr>
        <w:t>；我方在响应文件中提供虚假材料的；与</w:t>
      </w:r>
      <w:r w:rsidR="004B060E" w:rsidRPr="005C4D16">
        <w:rPr>
          <w:rFonts w:ascii="Times New Roman" w:eastAsia="宋体" w:hint="eastAsia"/>
          <w:kern w:val="2"/>
          <w:szCs w:val="28"/>
        </w:rPr>
        <w:t>招商人、其他响应人</w:t>
      </w:r>
      <w:r w:rsidRPr="005C4D16">
        <w:rPr>
          <w:rFonts w:ascii="Times New Roman" w:eastAsia="宋体" w:hint="eastAsia"/>
          <w:kern w:val="2"/>
          <w:szCs w:val="28"/>
        </w:rPr>
        <w:t>恶意串通的；我方在</w:t>
      </w:r>
      <w:r w:rsidR="004B060E" w:rsidRPr="005C4D16">
        <w:rPr>
          <w:rFonts w:ascii="Times New Roman" w:eastAsia="宋体" w:hint="eastAsia"/>
          <w:kern w:val="2"/>
          <w:szCs w:val="28"/>
        </w:rPr>
        <w:t>招商</w:t>
      </w:r>
      <w:r w:rsidRPr="005C4D16">
        <w:rPr>
          <w:rFonts w:ascii="Times New Roman" w:eastAsia="宋体" w:hint="eastAsia"/>
          <w:kern w:val="2"/>
          <w:szCs w:val="28"/>
        </w:rPr>
        <w:t>活动中还有其他任何违法、违纪、违规行为的。</w:t>
      </w:r>
    </w:p>
    <w:p w:rsidR="005C4D16" w:rsidRPr="005C4D16" w:rsidRDefault="005C4D16" w:rsidP="00CA5BA8">
      <w:pPr>
        <w:pStyle w:val="a8"/>
        <w:spacing w:before="46" w:after="46" w:line="300" w:lineRule="auto"/>
        <w:ind w:firstLine="560"/>
        <w:rPr>
          <w:rFonts w:ascii="Times New Roman" w:eastAsia="宋体"/>
          <w:kern w:val="2"/>
          <w:szCs w:val="28"/>
        </w:rPr>
      </w:pPr>
      <w:r>
        <w:rPr>
          <w:rFonts w:ascii="Times New Roman" w:eastAsia="宋体" w:hint="eastAsia"/>
          <w:kern w:val="2"/>
          <w:szCs w:val="28"/>
        </w:rPr>
        <w:t>四</w:t>
      </w:r>
      <w:r w:rsidRPr="005C4D16">
        <w:rPr>
          <w:rFonts w:ascii="Times New Roman" w:eastAsia="宋体"/>
          <w:kern w:val="2"/>
          <w:szCs w:val="28"/>
        </w:rPr>
        <w:t>、</w:t>
      </w:r>
      <w:r>
        <w:rPr>
          <w:rFonts w:ascii="Times New Roman" w:eastAsia="宋体"/>
          <w:kern w:val="2"/>
          <w:szCs w:val="28"/>
        </w:rPr>
        <w:t>我方承诺</w:t>
      </w:r>
      <w:r w:rsidRPr="005C4D16">
        <w:rPr>
          <w:rFonts w:ascii="Times New Roman" w:eastAsia="宋体" w:hint="eastAsia"/>
          <w:kern w:val="2"/>
          <w:szCs w:val="28"/>
        </w:rPr>
        <w:t>具有符合招商要求的良好商业信誉和健全的财务会计制度、在经营活动中没有重大违法记录，无经济方面的犯罪或严重</w:t>
      </w:r>
      <w:r w:rsidRPr="005C4D16">
        <w:rPr>
          <w:rFonts w:ascii="Times New Roman" w:eastAsia="宋体" w:hint="eastAsia"/>
          <w:kern w:val="2"/>
          <w:szCs w:val="28"/>
        </w:rPr>
        <w:lastRenderedPageBreak/>
        <w:t>违法记录，无</w:t>
      </w:r>
      <w:r w:rsidR="008B4063">
        <w:rPr>
          <w:rFonts w:ascii="Times New Roman" w:eastAsia="宋体" w:hint="eastAsia"/>
          <w:kern w:val="2"/>
          <w:szCs w:val="28"/>
        </w:rPr>
        <w:t>招商公告列明的</w:t>
      </w:r>
      <w:r w:rsidR="008B4063" w:rsidRPr="008B4063">
        <w:rPr>
          <w:rFonts w:ascii="Times New Roman" w:eastAsia="宋体" w:hint="eastAsia"/>
          <w:kern w:val="2"/>
          <w:szCs w:val="28"/>
        </w:rPr>
        <w:t>不良信用记录</w:t>
      </w:r>
      <w:r w:rsidRPr="005C4D16">
        <w:rPr>
          <w:rFonts w:ascii="Times New Roman" w:eastAsia="宋体" w:hint="eastAsia"/>
          <w:kern w:val="2"/>
          <w:szCs w:val="28"/>
        </w:rPr>
        <w:t>。提交的相关证明文件是准确真实、完整有效的，并已清楚招商公告的要求及有关文件规定。并承诺在本次招商活动中，如有违法、违规、弄虚作假行为，所造成的损失、不良后果及法律责任，一律由我</w:t>
      </w:r>
      <w:r w:rsidR="008B4063">
        <w:rPr>
          <w:rFonts w:ascii="Times New Roman" w:eastAsia="宋体" w:hint="eastAsia"/>
          <w:kern w:val="2"/>
          <w:szCs w:val="28"/>
        </w:rPr>
        <w:t>方</w:t>
      </w:r>
      <w:r w:rsidRPr="005C4D16">
        <w:rPr>
          <w:rFonts w:ascii="Times New Roman" w:eastAsia="宋体" w:hint="eastAsia"/>
          <w:kern w:val="2"/>
          <w:szCs w:val="28"/>
        </w:rPr>
        <w:t>承担。</w:t>
      </w:r>
    </w:p>
    <w:p w:rsidR="00CA5BA8" w:rsidRPr="005C4D16" w:rsidRDefault="005C4D16" w:rsidP="00CA5BA8">
      <w:pPr>
        <w:pStyle w:val="a8"/>
        <w:spacing w:before="46" w:after="46" w:line="300" w:lineRule="auto"/>
        <w:ind w:firstLine="560"/>
        <w:rPr>
          <w:rFonts w:ascii="Times New Roman" w:eastAsia="宋体"/>
          <w:kern w:val="2"/>
          <w:szCs w:val="28"/>
        </w:rPr>
      </w:pPr>
      <w:r w:rsidRPr="005C4D16">
        <w:rPr>
          <w:rFonts w:ascii="Times New Roman" w:eastAsia="宋体" w:hint="eastAsia"/>
          <w:kern w:val="2"/>
          <w:szCs w:val="28"/>
        </w:rPr>
        <w:t>五</w:t>
      </w:r>
      <w:r w:rsidR="00CA5BA8" w:rsidRPr="005C4D16">
        <w:rPr>
          <w:rFonts w:ascii="Times New Roman" w:eastAsia="宋体" w:hint="eastAsia"/>
          <w:kern w:val="2"/>
          <w:szCs w:val="28"/>
        </w:rPr>
        <w:t>、我方已详细审查全部</w:t>
      </w:r>
      <w:r w:rsidR="004B060E" w:rsidRPr="005C4D16">
        <w:rPr>
          <w:rFonts w:ascii="Times New Roman" w:eastAsia="宋体" w:hint="eastAsia"/>
          <w:kern w:val="2"/>
          <w:szCs w:val="28"/>
        </w:rPr>
        <w:t>招商公告</w:t>
      </w:r>
      <w:r w:rsidR="00CA5BA8" w:rsidRPr="005C4D16">
        <w:rPr>
          <w:rFonts w:ascii="Times New Roman" w:eastAsia="宋体" w:hint="eastAsia"/>
          <w:kern w:val="2"/>
          <w:szCs w:val="28"/>
        </w:rPr>
        <w:t>文件</w:t>
      </w:r>
      <w:r w:rsidR="004B060E" w:rsidRPr="005C4D16">
        <w:rPr>
          <w:rFonts w:ascii="Times New Roman" w:eastAsia="宋体" w:hint="eastAsia"/>
          <w:kern w:val="2"/>
          <w:szCs w:val="28"/>
        </w:rPr>
        <w:t>以及</w:t>
      </w:r>
      <w:r w:rsidR="00CA5BA8" w:rsidRPr="005C4D16">
        <w:rPr>
          <w:rFonts w:ascii="Times New Roman" w:eastAsia="宋体" w:hint="eastAsia"/>
          <w:kern w:val="2"/>
          <w:szCs w:val="28"/>
        </w:rPr>
        <w:t>有关附件。我方已完全理解并同意放弃对此有不清楚、误解以及对</w:t>
      </w:r>
      <w:r w:rsidR="004B060E" w:rsidRPr="005C4D16">
        <w:rPr>
          <w:rFonts w:ascii="Times New Roman" w:eastAsia="宋体" w:hint="eastAsia"/>
          <w:kern w:val="2"/>
          <w:szCs w:val="28"/>
        </w:rPr>
        <w:t>招商文件</w:t>
      </w:r>
      <w:r w:rsidR="00CA5BA8" w:rsidRPr="005C4D16">
        <w:rPr>
          <w:rFonts w:ascii="Times New Roman" w:eastAsia="宋体" w:hint="eastAsia"/>
          <w:kern w:val="2"/>
          <w:szCs w:val="28"/>
        </w:rPr>
        <w:t>内容质疑的权利。</w:t>
      </w:r>
    </w:p>
    <w:p w:rsidR="00CA5BA8" w:rsidRPr="005C4D16" w:rsidRDefault="00CA5BA8" w:rsidP="00CA5BA8">
      <w:pPr>
        <w:pStyle w:val="a8"/>
        <w:spacing w:before="46" w:after="46" w:line="300" w:lineRule="auto"/>
        <w:ind w:firstLine="560"/>
        <w:rPr>
          <w:rFonts w:ascii="Times New Roman" w:eastAsia="宋体"/>
          <w:kern w:val="2"/>
          <w:szCs w:val="28"/>
        </w:rPr>
      </w:pPr>
      <w:r w:rsidRPr="005C4D16">
        <w:rPr>
          <w:rFonts w:ascii="Times New Roman" w:eastAsia="宋体" w:hint="eastAsia"/>
          <w:kern w:val="2"/>
          <w:szCs w:val="28"/>
        </w:rPr>
        <w:t>六、响应有效期：有效期为递交响应文件截止之日起</w:t>
      </w:r>
      <w:r w:rsidR="004B060E" w:rsidRPr="005C4D16">
        <w:rPr>
          <w:rFonts w:ascii="Times New Roman" w:eastAsia="宋体"/>
          <w:kern w:val="2"/>
          <w:szCs w:val="28"/>
        </w:rPr>
        <w:t>30</w:t>
      </w:r>
      <w:r w:rsidRPr="005C4D16">
        <w:rPr>
          <w:rFonts w:ascii="Times New Roman" w:eastAsia="宋体" w:hint="eastAsia"/>
          <w:kern w:val="2"/>
          <w:szCs w:val="28"/>
        </w:rPr>
        <w:t>天。</w:t>
      </w:r>
    </w:p>
    <w:p w:rsidR="00CA5BA8" w:rsidRPr="005C4D16" w:rsidRDefault="00CA5BA8" w:rsidP="00CA5BA8">
      <w:pPr>
        <w:pStyle w:val="a8"/>
        <w:spacing w:before="46" w:after="46" w:line="300" w:lineRule="auto"/>
        <w:ind w:firstLine="560"/>
        <w:rPr>
          <w:rFonts w:ascii="Times New Roman" w:eastAsia="宋体"/>
          <w:kern w:val="2"/>
          <w:szCs w:val="28"/>
        </w:rPr>
      </w:pPr>
      <w:r w:rsidRPr="005C4D16">
        <w:rPr>
          <w:rFonts w:ascii="Times New Roman" w:eastAsia="宋体" w:hint="eastAsia"/>
          <w:kern w:val="2"/>
          <w:szCs w:val="28"/>
        </w:rPr>
        <w:t>七、我方愿意提供</w:t>
      </w:r>
      <w:r w:rsidR="004B060E" w:rsidRPr="005C4D16">
        <w:rPr>
          <w:rFonts w:ascii="Times New Roman" w:eastAsia="宋体" w:hint="eastAsia"/>
          <w:kern w:val="2"/>
          <w:szCs w:val="28"/>
        </w:rPr>
        <w:t>招商人</w:t>
      </w:r>
      <w:r w:rsidRPr="005C4D16">
        <w:rPr>
          <w:rFonts w:ascii="Times New Roman" w:eastAsia="宋体" w:hint="eastAsia"/>
          <w:kern w:val="2"/>
          <w:szCs w:val="28"/>
        </w:rPr>
        <w:t>可能另外要求的，与</w:t>
      </w:r>
      <w:r w:rsidR="004B060E" w:rsidRPr="005C4D16">
        <w:rPr>
          <w:rFonts w:ascii="Times New Roman" w:eastAsia="宋体" w:hint="eastAsia"/>
          <w:kern w:val="2"/>
          <w:szCs w:val="28"/>
        </w:rPr>
        <w:t>招商</w:t>
      </w:r>
      <w:r w:rsidRPr="005C4D16">
        <w:rPr>
          <w:rFonts w:ascii="Times New Roman" w:eastAsia="宋体" w:hint="eastAsia"/>
          <w:kern w:val="2"/>
          <w:szCs w:val="28"/>
        </w:rPr>
        <w:t>有关的文件资料，并保证我方已提供和将要提供的文件资料是真实、准确的并对其真实性、合法性承担一切法律责任。</w:t>
      </w:r>
    </w:p>
    <w:p w:rsidR="00CA5BA8" w:rsidRPr="005C4D16" w:rsidRDefault="004B060E" w:rsidP="00CA5BA8">
      <w:pPr>
        <w:pStyle w:val="a8"/>
        <w:spacing w:before="46" w:after="46" w:line="300" w:lineRule="auto"/>
        <w:ind w:leftChars="228" w:left="479" w:firstLineChars="0" w:firstLine="0"/>
        <w:rPr>
          <w:rFonts w:ascii="Times New Roman" w:eastAsia="宋体"/>
          <w:kern w:val="2"/>
          <w:szCs w:val="28"/>
        </w:rPr>
      </w:pPr>
      <w:r w:rsidRPr="005C4D16">
        <w:rPr>
          <w:rFonts w:ascii="Times New Roman" w:eastAsia="宋体" w:hint="eastAsia"/>
          <w:kern w:val="2"/>
          <w:szCs w:val="28"/>
        </w:rPr>
        <w:t>响应人</w:t>
      </w:r>
      <w:r w:rsidR="00CA5BA8" w:rsidRPr="005C4D16">
        <w:rPr>
          <w:rFonts w:ascii="Times New Roman" w:eastAsia="宋体" w:hint="eastAsia"/>
          <w:kern w:val="2"/>
          <w:szCs w:val="28"/>
        </w:rPr>
        <w:t>名称：（公章）</w:t>
      </w:r>
      <w:r w:rsidR="00CA5BA8" w:rsidRPr="005C4D16">
        <w:rPr>
          <w:rFonts w:ascii="Times New Roman" w:eastAsia="宋体" w:hint="eastAsia"/>
          <w:kern w:val="2"/>
          <w:szCs w:val="28"/>
        </w:rPr>
        <w:t xml:space="preserve">                         </w:t>
      </w:r>
      <w:r w:rsidR="00CA5BA8" w:rsidRPr="005C4D16">
        <w:rPr>
          <w:rFonts w:ascii="Times New Roman" w:eastAsia="宋体" w:hint="eastAsia"/>
          <w:kern w:val="2"/>
          <w:szCs w:val="28"/>
        </w:rPr>
        <w:br/>
      </w:r>
      <w:r w:rsidR="00CA5BA8" w:rsidRPr="005C4D16">
        <w:rPr>
          <w:rFonts w:ascii="Times New Roman" w:eastAsia="宋体" w:hint="eastAsia"/>
          <w:kern w:val="2"/>
          <w:szCs w:val="28"/>
        </w:rPr>
        <w:t>通讯地址：</w:t>
      </w:r>
    </w:p>
    <w:p w:rsidR="00CA5BA8" w:rsidRPr="005C4D16" w:rsidRDefault="00CA5BA8" w:rsidP="00CA5BA8">
      <w:pPr>
        <w:pStyle w:val="a8"/>
        <w:spacing w:before="46" w:after="46" w:line="300" w:lineRule="auto"/>
        <w:ind w:leftChars="228" w:left="479" w:firstLineChars="0" w:firstLine="0"/>
        <w:rPr>
          <w:rFonts w:ascii="Times New Roman" w:eastAsia="宋体"/>
          <w:kern w:val="2"/>
          <w:szCs w:val="28"/>
        </w:rPr>
      </w:pPr>
      <w:r w:rsidRPr="005C4D16">
        <w:rPr>
          <w:rFonts w:ascii="Times New Roman" w:eastAsia="宋体" w:hint="eastAsia"/>
          <w:kern w:val="2"/>
          <w:szCs w:val="28"/>
        </w:rPr>
        <w:t>法定代表人（或授权代表）签字：</w:t>
      </w:r>
      <w:r w:rsidRPr="005C4D16">
        <w:rPr>
          <w:rFonts w:ascii="Times New Roman" w:eastAsia="宋体" w:hint="eastAsia"/>
          <w:kern w:val="2"/>
          <w:szCs w:val="28"/>
        </w:rPr>
        <w:t xml:space="preserve">           </w:t>
      </w:r>
      <w:r w:rsidRPr="005C4D16">
        <w:rPr>
          <w:rFonts w:ascii="Times New Roman" w:eastAsia="宋体" w:hint="eastAsia"/>
          <w:kern w:val="2"/>
          <w:szCs w:val="28"/>
        </w:rPr>
        <w:br/>
      </w:r>
      <w:r w:rsidRPr="005C4D16">
        <w:rPr>
          <w:rFonts w:ascii="Times New Roman" w:eastAsia="宋体" w:hint="eastAsia"/>
          <w:kern w:val="2"/>
          <w:szCs w:val="28"/>
        </w:rPr>
        <w:t>联系电话：</w:t>
      </w:r>
    </w:p>
    <w:p w:rsidR="005E3A8A" w:rsidRPr="005C4D16" w:rsidRDefault="00CA5BA8" w:rsidP="00CA5BA8">
      <w:pPr>
        <w:pStyle w:val="a8"/>
        <w:spacing w:before="46" w:after="46" w:line="300" w:lineRule="auto"/>
        <w:ind w:firstLine="560"/>
        <w:rPr>
          <w:rFonts w:ascii="Times New Roman" w:eastAsia="宋体"/>
          <w:kern w:val="2"/>
          <w:szCs w:val="28"/>
        </w:rPr>
      </w:pPr>
      <w:r w:rsidRPr="005C4D16">
        <w:rPr>
          <w:rFonts w:ascii="Times New Roman" w:eastAsia="宋体" w:hint="eastAsia"/>
          <w:kern w:val="2"/>
          <w:szCs w:val="28"/>
        </w:rPr>
        <w:t>日</w:t>
      </w:r>
      <w:r w:rsidRPr="005C4D16">
        <w:rPr>
          <w:rFonts w:ascii="Times New Roman" w:eastAsia="宋体" w:hint="eastAsia"/>
          <w:kern w:val="2"/>
          <w:szCs w:val="28"/>
        </w:rPr>
        <w:t xml:space="preserve">    </w:t>
      </w:r>
      <w:r w:rsidRPr="005C4D16">
        <w:rPr>
          <w:rFonts w:ascii="Times New Roman" w:eastAsia="宋体" w:hint="eastAsia"/>
          <w:kern w:val="2"/>
          <w:szCs w:val="28"/>
        </w:rPr>
        <w:t>期：</w:t>
      </w:r>
    </w:p>
    <w:p w:rsidR="005E3A8A" w:rsidRDefault="005E3A8A" w:rsidP="00CA5BA8">
      <w:pPr>
        <w:pStyle w:val="a8"/>
        <w:spacing w:before="46" w:after="46" w:line="300" w:lineRule="auto"/>
        <w:ind w:firstLine="560"/>
        <w:rPr>
          <w:rFonts w:ascii="Times New Roman" w:eastAsia="宋体"/>
          <w:kern w:val="2"/>
          <w:szCs w:val="28"/>
        </w:rPr>
      </w:pPr>
    </w:p>
    <w:p w:rsidR="008B4063" w:rsidRDefault="008B4063" w:rsidP="00CA5BA8">
      <w:pPr>
        <w:pStyle w:val="a8"/>
        <w:spacing w:before="46" w:after="46" w:line="300" w:lineRule="auto"/>
        <w:ind w:firstLine="560"/>
        <w:rPr>
          <w:rFonts w:ascii="Times New Roman" w:eastAsia="宋体"/>
          <w:kern w:val="2"/>
          <w:szCs w:val="28"/>
        </w:rPr>
      </w:pPr>
    </w:p>
    <w:p w:rsidR="008B4063" w:rsidRDefault="008B4063" w:rsidP="00CA5BA8">
      <w:pPr>
        <w:pStyle w:val="a8"/>
        <w:spacing w:before="46" w:after="46" w:line="300" w:lineRule="auto"/>
        <w:ind w:firstLine="560"/>
        <w:rPr>
          <w:rFonts w:ascii="Times New Roman" w:eastAsia="宋体"/>
          <w:kern w:val="2"/>
          <w:szCs w:val="28"/>
        </w:rPr>
      </w:pPr>
    </w:p>
    <w:p w:rsidR="008B4063" w:rsidRDefault="008B4063" w:rsidP="00CA5BA8">
      <w:pPr>
        <w:pStyle w:val="a8"/>
        <w:spacing w:before="46" w:after="46" w:line="300" w:lineRule="auto"/>
        <w:ind w:firstLine="560"/>
        <w:rPr>
          <w:rFonts w:ascii="Times New Roman" w:eastAsia="宋体"/>
          <w:kern w:val="2"/>
          <w:szCs w:val="28"/>
        </w:rPr>
      </w:pPr>
    </w:p>
    <w:p w:rsidR="008B4063" w:rsidRDefault="008B4063" w:rsidP="00CA5BA8">
      <w:pPr>
        <w:pStyle w:val="a8"/>
        <w:spacing w:before="46" w:after="46" w:line="300" w:lineRule="auto"/>
        <w:ind w:firstLine="560"/>
        <w:rPr>
          <w:rFonts w:ascii="Times New Roman" w:eastAsia="宋体"/>
          <w:kern w:val="2"/>
          <w:szCs w:val="28"/>
        </w:rPr>
      </w:pPr>
      <w:bookmarkStart w:id="0" w:name="_GoBack"/>
      <w:bookmarkEnd w:id="0"/>
    </w:p>
    <w:p w:rsidR="008B4063" w:rsidRDefault="008B4063" w:rsidP="00CA5BA8">
      <w:pPr>
        <w:pStyle w:val="a8"/>
        <w:spacing w:before="46" w:after="46" w:line="300" w:lineRule="auto"/>
        <w:ind w:firstLine="480"/>
        <w:rPr>
          <w:rFonts w:ascii="仿宋" w:eastAsia="仿宋" w:hAnsi="仿宋" w:cs="仿宋"/>
          <w:color w:val="000000" w:themeColor="text1"/>
          <w:sz w:val="24"/>
        </w:rPr>
      </w:pPr>
    </w:p>
    <w:p w:rsidR="005E3A8A" w:rsidRPr="008B4063" w:rsidRDefault="005E3A8A" w:rsidP="005E3A8A">
      <w:pPr>
        <w:spacing w:line="492" w:lineRule="exact"/>
        <w:jc w:val="center"/>
        <w:rPr>
          <w:b/>
          <w:sz w:val="28"/>
          <w:szCs w:val="28"/>
        </w:rPr>
      </w:pPr>
      <w:r w:rsidRPr="008B4063">
        <w:rPr>
          <w:rFonts w:hint="eastAsia"/>
          <w:b/>
          <w:sz w:val="28"/>
          <w:szCs w:val="28"/>
        </w:rPr>
        <w:t>授权委托书</w:t>
      </w:r>
    </w:p>
    <w:p w:rsidR="005E3A8A" w:rsidRPr="008B4063" w:rsidRDefault="005E3A8A" w:rsidP="005E3A8A">
      <w:pPr>
        <w:snapToGrid w:val="0"/>
        <w:spacing w:line="360" w:lineRule="auto"/>
        <w:rPr>
          <w:sz w:val="28"/>
          <w:szCs w:val="28"/>
        </w:rPr>
      </w:pPr>
    </w:p>
    <w:p w:rsidR="005E3A8A" w:rsidRPr="008B4063" w:rsidRDefault="005C4D16" w:rsidP="005E3A8A">
      <w:pPr>
        <w:spacing w:line="360" w:lineRule="auto"/>
        <w:rPr>
          <w:b/>
          <w:sz w:val="28"/>
          <w:szCs w:val="28"/>
        </w:rPr>
      </w:pPr>
      <w:r w:rsidRPr="008B4063">
        <w:rPr>
          <w:rFonts w:hint="eastAsia"/>
          <w:b/>
          <w:sz w:val="28"/>
          <w:szCs w:val="28"/>
        </w:rPr>
        <w:t>广州南沙旅游发展有限公司</w:t>
      </w:r>
      <w:r w:rsidR="005E3A8A" w:rsidRPr="008B4063">
        <w:rPr>
          <w:rFonts w:hint="eastAsia"/>
          <w:b/>
          <w:sz w:val="28"/>
          <w:szCs w:val="28"/>
        </w:rPr>
        <w:t>：</w:t>
      </w:r>
    </w:p>
    <w:p w:rsidR="005E3A8A" w:rsidRPr="008B4063" w:rsidRDefault="005E3A8A" w:rsidP="005E3A8A">
      <w:pPr>
        <w:spacing w:line="360" w:lineRule="auto"/>
        <w:ind w:firstLineChars="200" w:firstLine="560"/>
        <w:rPr>
          <w:sz w:val="28"/>
          <w:szCs w:val="28"/>
        </w:rPr>
      </w:pPr>
      <w:r w:rsidRPr="008B4063">
        <w:rPr>
          <w:rFonts w:hint="eastAsia"/>
          <w:sz w:val="28"/>
          <w:szCs w:val="28"/>
        </w:rPr>
        <w:t>本授权声明：</w:t>
      </w:r>
      <w:r w:rsidRPr="008B4063">
        <w:rPr>
          <w:rFonts w:hint="eastAsia"/>
          <w:sz w:val="28"/>
          <w:szCs w:val="28"/>
          <w:u w:val="single"/>
        </w:rPr>
        <w:t xml:space="preserve">                      </w:t>
      </w:r>
      <w:r w:rsidR="008B4063">
        <w:rPr>
          <w:sz w:val="28"/>
          <w:szCs w:val="28"/>
          <w:u w:val="single"/>
        </w:rPr>
        <w:t xml:space="preserve">            </w:t>
      </w:r>
      <w:r w:rsidRPr="008B4063">
        <w:rPr>
          <w:rFonts w:hint="eastAsia"/>
          <w:sz w:val="28"/>
          <w:szCs w:val="28"/>
        </w:rPr>
        <w:t>（</w:t>
      </w:r>
      <w:r w:rsidR="008B4063">
        <w:rPr>
          <w:rFonts w:hint="eastAsia"/>
          <w:sz w:val="28"/>
          <w:szCs w:val="28"/>
        </w:rPr>
        <w:t>响应人</w:t>
      </w:r>
      <w:r w:rsidRPr="008B4063">
        <w:rPr>
          <w:rFonts w:hint="eastAsia"/>
          <w:sz w:val="28"/>
          <w:szCs w:val="28"/>
        </w:rPr>
        <w:t>名称）</w:t>
      </w:r>
      <w:r w:rsidRPr="008B4063">
        <w:rPr>
          <w:rFonts w:hint="eastAsia"/>
          <w:sz w:val="28"/>
          <w:szCs w:val="28"/>
        </w:rPr>
        <w:t>,</w:t>
      </w:r>
      <w:r w:rsidRPr="008B4063">
        <w:rPr>
          <w:rFonts w:hint="eastAsia"/>
          <w:sz w:val="28"/>
          <w:szCs w:val="28"/>
          <w:u w:val="single"/>
        </w:rPr>
        <w:t xml:space="preserve">             </w:t>
      </w:r>
      <w:r w:rsidR="008B4063" w:rsidRPr="008B4063">
        <w:rPr>
          <w:sz w:val="28"/>
          <w:szCs w:val="28"/>
          <w:u w:val="single"/>
        </w:rPr>
        <w:t xml:space="preserve"> </w:t>
      </w:r>
      <w:r w:rsidRPr="008B4063">
        <w:rPr>
          <w:rFonts w:hint="eastAsia"/>
          <w:sz w:val="28"/>
          <w:szCs w:val="28"/>
        </w:rPr>
        <w:t>（法定代表人姓名、职务）授权</w:t>
      </w:r>
      <w:r w:rsidRPr="008B4063">
        <w:rPr>
          <w:rFonts w:hint="eastAsia"/>
          <w:sz w:val="28"/>
          <w:szCs w:val="28"/>
        </w:rPr>
        <w:t xml:space="preserve">               </w:t>
      </w:r>
      <w:r w:rsidRPr="008B4063">
        <w:rPr>
          <w:rFonts w:hint="eastAsia"/>
          <w:sz w:val="28"/>
          <w:szCs w:val="28"/>
        </w:rPr>
        <w:t>（被授权人姓名、职务）</w:t>
      </w:r>
      <w:r w:rsidR="008B4063" w:rsidRPr="008B4063">
        <w:rPr>
          <w:rFonts w:hint="eastAsia"/>
          <w:sz w:val="28"/>
          <w:szCs w:val="28"/>
          <w:u w:val="single"/>
        </w:rPr>
        <w:t xml:space="preserve"> </w:t>
      </w:r>
      <w:r w:rsidR="008B4063" w:rsidRPr="008B4063">
        <w:rPr>
          <w:sz w:val="28"/>
          <w:szCs w:val="28"/>
          <w:u w:val="single"/>
        </w:rPr>
        <w:t xml:space="preserve"> </w:t>
      </w:r>
      <w:r w:rsidR="008B4063">
        <w:rPr>
          <w:sz w:val="28"/>
          <w:szCs w:val="28"/>
          <w:u w:val="single"/>
        </w:rPr>
        <w:t xml:space="preserve">  </w:t>
      </w:r>
      <w:r w:rsidR="008B4063" w:rsidRPr="008B4063">
        <w:rPr>
          <w:sz w:val="28"/>
          <w:szCs w:val="28"/>
          <w:u w:val="single"/>
        </w:rPr>
        <w:t xml:space="preserve">   </w:t>
      </w:r>
      <w:r w:rsidRPr="008B4063">
        <w:rPr>
          <w:rFonts w:hint="eastAsia"/>
          <w:sz w:val="28"/>
          <w:szCs w:val="28"/>
        </w:rPr>
        <w:t>为我方参加</w:t>
      </w:r>
      <w:r w:rsidR="008B4063" w:rsidRPr="008B4063">
        <w:rPr>
          <w:rFonts w:hint="eastAsia"/>
          <w:sz w:val="28"/>
          <w:szCs w:val="28"/>
        </w:rPr>
        <w:t>2025</w:t>
      </w:r>
      <w:r w:rsidR="008B4063" w:rsidRPr="008B4063">
        <w:rPr>
          <w:rFonts w:hint="eastAsia"/>
          <w:sz w:val="28"/>
          <w:szCs w:val="28"/>
        </w:rPr>
        <w:t>年粤港澳大湾区灯会电商销售总包合作招商</w:t>
      </w:r>
      <w:r w:rsidRPr="008B4063">
        <w:rPr>
          <w:rFonts w:hint="eastAsia"/>
          <w:sz w:val="28"/>
          <w:szCs w:val="28"/>
        </w:rPr>
        <w:t>的合法代表，以我方名义全权处理该项目</w:t>
      </w:r>
      <w:r w:rsidR="005C4D16" w:rsidRPr="008B4063">
        <w:rPr>
          <w:rFonts w:hint="eastAsia"/>
          <w:sz w:val="28"/>
          <w:szCs w:val="28"/>
        </w:rPr>
        <w:t>招商合作</w:t>
      </w:r>
      <w:r w:rsidRPr="008B4063">
        <w:rPr>
          <w:rFonts w:hint="eastAsia"/>
          <w:sz w:val="28"/>
          <w:szCs w:val="28"/>
        </w:rPr>
        <w:t>有关等一切事宜。</w:t>
      </w:r>
    </w:p>
    <w:p w:rsidR="005E3A8A" w:rsidRPr="008B4063" w:rsidRDefault="005E3A8A" w:rsidP="005E3A8A">
      <w:pPr>
        <w:spacing w:line="360" w:lineRule="auto"/>
        <w:ind w:firstLineChars="200" w:firstLine="560"/>
        <w:rPr>
          <w:sz w:val="28"/>
          <w:szCs w:val="28"/>
        </w:rPr>
      </w:pPr>
      <w:r w:rsidRPr="008B4063">
        <w:rPr>
          <w:rFonts w:hint="eastAsia"/>
          <w:sz w:val="28"/>
          <w:szCs w:val="28"/>
        </w:rPr>
        <w:t>特此声明。</w:t>
      </w:r>
    </w:p>
    <w:p w:rsidR="005E3A8A" w:rsidRDefault="005E3A8A" w:rsidP="005E3A8A">
      <w:pPr>
        <w:pStyle w:val="20"/>
        <w:snapToGrid w:val="0"/>
        <w:spacing w:line="360" w:lineRule="auto"/>
        <w:ind w:leftChars="0" w:left="0" w:firstLineChars="200" w:firstLine="560"/>
        <w:rPr>
          <w:sz w:val="28"/>
          <w:szCs w:val="28"/>
        </w:rPr>
      </w:pPr>
    </w:p>
    <w:p w:rsidR="00452B54" w:rsidRPr="008B4063" w:rsidRDefault="00452B54" w:rsidP="005E3A8A">
      <w:pPr>
        <w:pStyle w:val="20"/>
        <w:snapToGrid w:val="0"/>
        <w:spacing w:line="360" w:lineRule="auto"/>
        <w:ind w:leftChars="0" w:left="0" w:firstLineChars="200" w:firstLine="560"/>
        <w:rPr>
          <w:sz w:val="28"/>
          <w:szCs w:val="28"/>
        </w:rPr>
      </w:pPr>
    </w:p>
    <w:p w:rsidR="005E3A8A" w:rsidRPr="008B4063" w:rsidRDefault="005E3A8A" w:rsidP="005E3A8A">
      <w:pPr>
        <w:pStyle w:val="20"/>
        <w:snapToGrid w:val="0"/>
        <w:spacing w:line="360" w:lineRule="auto"/>
        <w:ind w:leftChars="0" w:left="0" w:firstLineChars="200" w:firstLine="560"/>
        <w:rPr>
          <w:sz w:val="28"/>
          <w:szCs w:val="28"/>
        </w:rPr>
      </w:pPr>
      <w:r w:rsidRPr="008B4063">
        <w:rPr>
          <w:rFonts w:hint="eastAsia"/>
          <w:sz w:val="28"/>
          <w:szCs w:val="28"/>
        </w:rPr>
        <w:t>法定代表人（签字或盖章）：</w:t>
      </w:r>
    </w:p>
    <w:p w:rsidR="005E3A8A" w:rsidRPr="008B4063" w:rsidRDefault="005E3A8A" w:rsidP="005E3A8A">
      <w:pPr>
        <w:pStyle w:val="20"/>
        <w:snapToGrid w:val="0"/>
        <w:spacing w:line="360" w:lineRule="auto"/>
        <w:ind w:leftChars="0" w:left="0" w:firstLineChars="200" w:firstLine="560"/>
        <w:rPr>
          <w:sz w:val="28"/>
          <w:szCs w:val="28"/>
        </w:rPr>
      </w:pPr>
      <w:r w:rsidRPr="008B4063">
        <w:rPr>
          <w:rFonts w:hint="eastAsia"/>
          <w:sz w:val="28"/>
          <w:szCs w:val="28"/>
        </w:rPr>
        <w:t>授权代表签字：</w:t>
      </w:r>
    </w:p>
    <w:p w:rsidR="005E3A8A" w:rsidRPr="008B4063" w:rsidRDefault="008B4063" w:rsidP="005E3A8A">
      <w:pPr>
        <w:pStyle w:val="20"/>
        <w:snapToGrid w:val="0"/>
        <w:spacing w:after="0" w:line="360" w:lineRule="auto"/>
        <w:ind w:leftChars="0" w:left="0" w:firstLineChars="200" w:firstLine="560"/>
        <w:rPr>
          <w:sz w:val="28"/>
          <w:szCs w:val="28"/>
        </w:rPr>
      </w:pPr>
      <w:r>
        <w:rPr>
          <w:rFonts w:hint="eastAsia"/>
          <w:sz w:val="28"/>
          <w:szCs w:val="28"/>
        </w:rPr>
        <w:t>响应人</w:t>
      </w:r>
      <w:r w:rsidR="005E3A8A" w:rsidRPr="008B4063">
        <w:rPr>
          <w:rFonts w:hint="eastAsia"/>
          <w:sz w:val="28"/>
          <w:szCs w:val="28"/>
        </w:rPr>
        <w:t>名称（公章）</w:t>
      </w:r>
      <w:r w:rsidRPr="008B4063">
        <w:rPr>
          <w:rFonts w:hint="eastAsia"/>
          <w:sz w:val="28"/>
          <w:szCs w:val="28"/>
        </w:rPr>
        <w:t>：</w:t>
      </w:r>
    </w:p>
    <w:p w:rsidR="005E3A8A" w:rsidRPr="008B4063" w:rsidRDefault="005E3A8A" w:rsidP="005C4D16">
      <w:pPr>
        <w:pStyle w:val="a9"/>
        <w:spacing w:beforeLines="33" w:before="102" w:beforeAutospacing="0" w:after="50" w:line="380" w:lineRule="exact"/>
        <w:ind w:firstLineChars="196" w:firstLine="549"/>
        <w:rPr>
          <w:rFonts w:ascii="Times New Roman" w:hAnsi="Times New Roman"/>
          <w:kern w:val="2"/>
          <w:sz w:val="28"/>
          <w:szCs w:val="28"/>
        </w:rPr>
      </w:pPr>
      <w:r w:rsidRPr="008B4063">
        <w:rPr>
          <w:rFonts w:ascii="Times New Roman" w:hAnsi="Times New Roman" w:hint="eastAsia"/>
          <w:kern w:val="2"/>
          <w:sz w:val="28"/>
          <w:szCs w:val="28"/>
        </w:rPr>
        <w:t>日</w:t>
      </w:r>
      <w:r w:rsidRPr="008B4063">
        <w:rPr>
          <w:rFonts w:ascii="Times New Roman" w:hAnsi="Times New Roman" w:hint="eastAsia"/>
          <w:kern w:val="2"/>
          <w:sz w:val="28"/>
          <w:szCs w:val="28"/>
        </w:rPr>
        <w:t xml:space="preserve">    </w:t>
      </w:r>
      <w:r w:rsidRPr="008B4063">
        <w:rPr>
          <w:rFonts w:ascii="Times New Roman" w:hAnsi="Times New Roman" w:hint="eastAsia"/>
          <w:kern w:val="2"/>
          <w:sz w:val="28"/>
          <w:szCs w:val="28"/>
        </w:rPr>
        <w:t>期：</w:t>
      </w:r>
    </w:p>
    <w:p w:rsidR="005E3A8A" w:rsidRPr="008B4063" w:rsidRDefault="005E3A8A" w:rsidP="005E3A8A">
      <w:pPr>
        <w:pStyle w:val="a9"/>
        <w:snapToGrid w:val="0"/>
        <w:spacing w:before="312" w:after="0"/>
        <w:textAlignment w:val="baseline"/>
        <w:rPr>
          <w:rFonts w:ascii="Times New Roman" w:hAnsi="Times New Roman"/>
          <w:kern w:val="2"/>
          <w:sz w:val="28"/>
          <w:szCs w:val="28"/>
        </w:rPr>
      </w:pPr>
      <w:r w:rsidRPr="008B4063">
        <w:rPr>
          <w:rFonts w:ascii="Times New Roman" w:hAnsi="Times New Roman" w:hint="eastAsia"/>
          <w:kern w:val="2"/>
          <w:sz w:val="28"/>
          <w:szCs w:val="28"/>
        </w:rPr>
        <w:t>附授权代表身份证复印件</w:t>
      </w:r>
    </w:p>
    <w:p w:rsidR="00CA5BA8" w:rsidRDefault="00CA5BA8" w:rsidP="00CA5BA8">
      <w:pPr>
        <w:pStyle w:val="2"/>
      </w:pPr>
    </w:p>
    <w:p w:rsidR="008B4063" w:rsidRDefault="008B4063" w:rsidP="008B4063"/>
    <w:p w:rsidR="008B4063" w:rsidRDefault="008B4063" w:rsidP="008B4063">
      <w:pPr>
        <w:pStyle w:val="2"/>
      </w:pPr>
    </w:p>
    <w:p w:rsidR="008B4063" w:rsidRDefault="008B4063" w:rsidP="008B4063"/>
    <w:p w:rsidR="008B4063" w:rsidRPr="008B4063" w:rsidRDefault="008B4063" w:rsidP="008B4063">
      <w:pPr>
        <w:pStyle w:val="2"/>
      </w:pPr>
    </w:p>
    <w:p w:rsidR="00410EBB" w:rsidRPr="00410EBB" w:rsidRDefault="00410EBB" w:rsidP="00410EBB">
      <w:pPr>
        <w:ind w:firstLineChars="202" w:firstLine="568"/>
        <w:rPr>
          <w:rFonts w:asciiTheme="minorEastAsia" w:eastAsiaTheme="minorEastAsia" w:hAnsiTheme="minorEastAsia"/>
          <w:b/>
          <w:sz w:val="28"/>
        </w:rPr>
      </w:pPr>
      <w:r w:rsidRPr="00410EBB">
        <w:rPr>
          <w:rFonts w:asciiTheme="minorEastAsia" w:eastAsiaTheme="minorEastAsia" w:hAnsiTheme="minorEastAsia" w:hint="eastAsia"/>
          <w:b/>
          <w:sz w:val="28"/>
        </w:rPr>
        <w:t>第二部分：合作方案</w:t>
      </w:r>
    </w:p>
    <w:p w:rsidR="00794E14" w:rsidRPr="00794E14" w:rsidRDefault="00410EBB" w:rsidP="00794E14">
      <w:pPr>
        <w:ind w:firstLineChars="202" w:firstLine="568"/>
        <w:rPr>
          <w:rFonts w:asciiTheme="minorEastAsia" w:eastAsiaTheme="minorEastAsia" w:hAnsiTheme="minorEastAsia"/>
          <w:b/>
          <w:sz w:val="28"/>
        </w:rPr>
      </w:pPr>
      <w:r w:rsidRPr="00410EBB">
        <w:rPr>
          <w:rFonts w:asciiTheme="minorEastAsia" w:eastAsiaTheme="minorEastAsia" w:hAnsiTheme="minorEastAsia" w:hint="eastAsia"/>
          <w:b/>
          <w:sz w:val="28"/>
        </w:rPr>
        <w:t>1、内容</w:t>
      </w:r>
      <w:r>
        <w:rPr>
          <w:rFonts w:asciiTheme="minorEastAsia" w:eastAsiaTheme="minorEastAsia" w:hAnsiTheme="minorEastAsia" w:hint="eastAsia"/>
          <w:b/>
          <w:sz w:val="28"/>
        </w:rPr>
        <w:t>要求</w:t>
      </w:r>
      <w:r w:rsidRPr="00410EBB">
        <w:rPr>
          <w:rFonts w:asciiTheme="minorEastAsia" w:eastAsiaTheme="minorEastAsia" w:hAnsiTheme="minorEastAsia" w:hint="eastAsia"/>
          <w:b/>
          <w:sz w:val="28"/>
        </w:rPr>
        <w:t>：</w:t>
      </w:r>
      <w:r w:rsidR="00794E14">
        <w:rPr>
          <w:rFonts w:asciiTheme="minorEastAsia" w:eastAsiaTheme="minorEastAsia" w:hAnsiTheme="minorEastAsia"/>
          <w:b/>
          <w:sz w:val="28"/>
        </w:rPr>
        <w:t>按以下要求制定</w:t>
      </w:r>
    </w:p>
    <w:tbl>
      <w:tblPr>
        <w:tblStyle w:val="a7"/>
        <w:tblW w:w="0" w:type="auto"/>
        <w:tblLook w:val="04A0" w:firstRow="1" w:lastRow="0" w:firstColumn="1" w:lastColumn="0" w:noHBand="0" w:noVBand="1"/>
      </w:tblPr>
      <w:tblGrid>
        <w:gridCol w:w="1101"/>
        <w:gridCol w:w="1842"/>
        <w:gridCol w:w="5579"/>
      </w:tblGrid>
      <w:tr w:rsidR="00794E14" w:rsidTr="00794E14">
        <w:tc>
          <w:tcPr>
            <w:tcW w:w="1101" w:type="dxa"/>
          </w:tcPr>
          <w:p w:rsidR="00794E14" w:rsidRDefault="00794E14" w:rsidP="00410EBB">
            <w:pPr>
              <w:rPr>
                <w:rFonts w:asciiTheme="minorEastAsia" w:eastAsiaTheme="minorEastAsia" w:hAnsiTheme="minorEastAsia"/>
                <w:sz w:val="28"/>
              </w:rPr>
            </w:pPr>
            <w:r>
              <w:rPr>
                <w:rFonts w:asciiTheme="minorEastAsia" w:eastAsiaTheme="minorEastAsia" w:hAnsiTheme="minorEastAsia"/>
                <w:sz w:val="28"/>
              </w:rPr>
              <w:t>序号</w:t>
            </w:r>
          </w:p>
        </w:tc>
        <w:tc>
          <w:tcPr>
            <w:tcW w:w="1842" w:type="dxa"/>
          </w:tcPr>
          <w:p w:rsidR="00794E14" w:rsidRDefault="00794E14" w:rsidP="00410EBB">
            <w:pPr>
              <w:rPr>
                <w:rFonts w:asciiTheme="minorEastAsia" w:eastAsiaTheme="minorEastAsia" w:hAnsiTheme="minorEastAsia"/>
                <w:sz w:val="28"/>
              </w:rPr>
            </w:pPr>
            <w:r>
              <w:rPr>
                <w:rFonts w:asciiTheme="minorEastAsia" w:eastAsiaTheme="minorEastAsia" w:hAnsiTheme="minorEastAsia" w:hint="eastAsia"/>
                <w:sz w:val="28"/>
              </w:rPr>
              <w:t>内容</w:t>
            </w:r>
            <w:r>
              <w:rPr>
                <w:rFonts w:asciiTheme="minorEastAsia" w:eastAsiaTheme="minorEastAsia" w:hAnsiTheme="minorEastAsia"/>
                <w:sz w:val="28"/>
              </w:rPr>
              <w:t>类别</w:t>
            </w:r>
          </w:p>
        </w:tc>
        <w:tc>
          <w:tcPr>
            <w:tcW w:w="5579" w:type="dxa"/>
          </w:tcPr>
          <w:p w:rsidR="00794E14" w:rsidRDefault="00794E14" w:rsidP="00410EBB">
            <w:pPr>
              <w:rPr>
                <w:rFonts w:asciiTheme="minorEastAsia" w:eastAsiaTheme="minorEastAsia" w:hAnsiTheme="minorEastAsia"/>
                <w:sz w:val="28"/>
              </w:rPr>
            </w:pPr>
            <w:r>
              <w:rPr>
                <w:rFonts w:asciiTheme="minorEastAsia" w:eastAsiaTheme="minorEastAsia" w:hAnsiTheme="minorEastAsia" w:hint="eastAsia"/>
                <w:sz w:val="28"/>
              </w:rPr>
              <w:t>具体</w:t>
            </w:r>
            <w:r>
              <w:rPr>
                <w:rFonts w:asciiTheme="minorEastAsia" w:eastAsiaTheme="minorEastAsia" w:hAnsiTheme="minorEastAsia"/>
                <w:sz w:val="28"/>
              </w:rPr>
              <w:t>要求</w:t>
            </w:r>
          </w:p>
        </w:tc>
      </w:tr>
      <w:tr w:rsidR="00794E14" w:rsidTr="00794E14">
        <w:tc>
          <w:tcPr>
            <w:tcW w:w="1101" w:type="dxa"/>
          </w:tcPr>
          <w:p w:rsidR="00794E14" w:rsidRDefault="00794E14" w:rsidP="00410EBB">
            <w:pPr>
              <w:rPr>
                <w:rFonts w:asciiTheme="minorEastAsia" w:eastAsiaTheme="minorEastAsia" w:hAnsiTheme="minorEastAsia"/>
                <w:sz w:val="28"/>
              </w:rPr>
            </w:pPr>
            <w:r>
              <w:rPr>
                <w:rFonts w:asciiTheme="minorEastAsia" w:eastAsiaTheme="minorEastAsia" w:hAnsiTheme="minorEastAsia" w:hint="eastAsia"/>
                <w:sz w:val="28"/>
              </w:rPr>
              <w:t>1</w:t>
            </w:r>
          </w:p>
        </w:tc>
        <w:tc>
          <w:tcPr>
            <w:tcW w:w="1842" w:type="dxa"/>
          </w:tcPr>
          <w:p w:rsidR="00794E14" w:rsidRDefault="00794E14" w:rsidP="00410EBB">
            <w:pPr>
              <w:rPr>
                <w:rFonts w:asciiTheme="minorEastAsia" w:eastAsiaTheme="minorEastAsia" w:hAnsiTheme="minorEastAsia"/>
                <w:sz w:val="28"/>
              </w:rPr>
            </w:pPr>
            <w:r>
              <w:rPr>
                <w:rFonts w:asciiTheme="minorEastAsia" w:eastAsiaTheme="minorEastAsia" w:hAnsiTheme="minorEastAsia"/>
                <w:sz w:val="28"/>
              </w:rPr>
              <w:t>整体要求</w:t>
            </w:r>
          </w:p>
        </w:tc>
        <w:tc>
          <w:tcPr>
            <w:tcW w:w="5579" w:type="dxa"/>
          </w:tcPr>
          <w:p w:rsidR="00794E14" w:rsidRDefault="00794E14" w:rsidP="00794E14">
            <w:pPr>
              <w:rPr>
                <w:rFonts w:asciiTheme="minorEastAsia" w:eastAsiaTheme="minorEastAsia" w:hAnsiTheme="minorEastAsia"/>
                <w:sz w:val="28"/>
              </w:rPr>
            </w:pPr>
            <w:r w:rsidRPr="00410EBB">
              <w:rPr>
                <w:rFonts w:asciiTheme="minorEastAsia" w:eastAsiaTheme="minorEastAsia" w:hAnsiTheme="minorEastAsia" w:hint="eastAsia"/>
                <w:sz w:val="28"/>
              </w:rPr>
              <w:t>包括</w:t>
            </w:r>
            <w:r>
              <w:rPr>
                <w:rFonts w:asciiTheme="minorEastAsia" w:eastAsiaTheme="minorEastAsia" w:hAnsiTheme="minorEastAsia" w:hint="eastAsia"/>
                <w:sz w:val="28"/>
              </w:rPr>
              <w:t>总包</w:t>
            </w:r>
            <w:r w:rsidRPr="00410EBB">
              <w:rPr>
                <w:rFonts w:asciiTheme="minorEastAsia" w:eastAsiaTheme="minorEastAsia" w:hAnsiTheme="minorEastAsia" w:hint="eastAsia"/>
                <w:sz w:val="28"/>
              </w:rPr>
              <w:t>运营策划方案、售后服务保障、服务团员人员组织保障、增值服务四个部分内容，单独以ppt形式提交。</w:t>
            </w:r>
          </w:p>
        </w:tc>
      </w:tr>
      <w:tr w:rsidR="00794E14" w:rsidTr="00794E14">
        <w:tc>
          <w:tcPr>
            <w:tcW w:w="1101" w:type="dxa"/>
          </w:tcPr>
          <w:p w:rsidR="00794E14" w:rsidRDefault="00794E14" w:rsidP="00410EBB">
            <w:pPr>
              <w:rPr>
                <w:rFonts w:asciiTheme="minorEastAsia" w:eastAsiaTheme="minorEastAsia" w:hAnsiTheme="minorEastAsia"/>
                <w:sz w:val="28"/>
              </w:rPr>
            </w:pPr>
            <w:r>
              <w:rPr>
                <w:rFonts w:asciiTheme="minorEastAsia" w:eastAsiaTheme="minorEastAsia" w:hAnsiTheme="minorEastAsia" w:hint="eastAsia"/>
                <w:sz w:val="28"/>
              </w:rPr>
              <w:t>2</w:t>
            </w:r>
          </w:p>
        </w:tc>
        <w:tc>
          <w:tcPr>
            <w:tcW w:w="1842" w:type="dxa"/>
          </w:tcPr>
          <w:p w:rsidR="00794E14" w:rsidRDefault="00794E14" w:rsidP="00410EBB">
            <w:pPr>
              <w:rPr>
                <w:rFonts w:asciiTheme="minorEastAsia" w:eastAsiaTheme="minorEastAsia" w:hAnsiTheme="minorEastAsia"/>
                <w:sz w:val="28"/>
              </w:rPr>
            </w:pPr>
            <w:r>
              <w:rPr>
                <w:rFonts w:asciiTheme="minorEastAsia" w:eastAsiaTheme="minorEastAsia" w:hAnsiTheme="minorEastAsia" w:hint="eastAsia"/>
                <w:sz w:val="28"/>
              </w:rPr>
              <w:t>总包运营策划</w:t>
            </w:r>
            <w:r w:rsidRPr="00410EBB">
              <w:rPr>
                <w:rFonts w:asciiTheme="minorEastAsia" w:eastAsiaTheme="minorEastAsia" w:hAnsiTheme="minorEastAsia" w:hint="eastAsia"/>
                <w:sz w:val="28"/>
              </w:rPr>
              <w:t>方案</w:t>
            </w:r>
          </w:p>
        </w:tc>
        <w:tc>
          <w:tcPr>
            <w:tcW w:w="5579" w:type="dxa"/>
          </w:tcPr>
          <w:p w:rsidR="00794E14" w:rsidRDefault="00794E14" w:rsidP="00410EBB">
            <w:pPr>
              <w:rPr>
                <w:rFonts w:asciiTheme="minorEastAsia" w:eastAsiaTheme="minorEastAsia" w:hAnsiTheme="minorEastAsia"/>
                <w:sz w:val="28"/>
              </w:rPr>
            </w:pPr>
            <w:r w:rsidRPr="00410EBB">
              <w:rPr>
                <w:rFonts w:asciiTheme="minorEastAsia" w:eastAsiaTheme="minorEastAsia" w:hAnsiTheme="minorEastAsia" w:hint="eastAsia"/>
                <w:sz w:val="28"/>
              </w:rPr>
              <w:t>需围绕2025年粤港澳大湾区灯会实际情况，制定渠道部署、推广计划、创新营销、</w:t>
            </w:r>
            <w:r w:rsidR="00452B54" w:rsidRPr="00452B54">
              <w:rPr>
                <w:rFonts w:asciiTheme="minorEastAsia" w:eastAsiaTheme="minorEastAsia" w:hAnsiTheme="minorEastAsia" w:hint="eastAsia"/>
                <w:sz w:val="28"/>
              </w:rPr>
              <w:t>“票务+酒店”等组合</w:t>
            </w:r>
            <w:r w:rsidR="00452B54">
              <w:rPr>
                <w:rFonts w:asciiTheme="minorEastAsia" w:eastAsiaTheme="minorEastAsia" w:hAnsiTheme="minorEastAsia" w:hint="eastAsia"/>
                <w:sz w:val="28"/>
              </w:rPr>
              <w:t>、</w:t>
            </w:r>
            <w:r w:rsidRPr="00410EBB">
              <w:rPr>
                <w:rFonts w:asciiTheme="minorEastAsia" w:eastAsiaTheme="minorEastAsia" w:hAnsiTheme="minorEastAsia" w:hint="eastAsia"/>
                <w:sz w:val="28"/>
              </w:rPr>
              <w:t>品牌传播等多重要素，线上与多业态进行合作，线下与异业渠道进行广告宣传，达到项目宣传与销售预期。</w:t>
            </w:r>
          </w:p>
        </w:tc>
      </w:tr>
      <w:tr w:rsidR="00794E14" w:rsidTr="00794E14">
        <w:tc>
          <w:tcPr>
            <w:tcW w:w="1101" w:type="dxa"/>
          </w:tcPr>
          <w:p w:rsidR="00794E14" w:rsidRDefault="00794E14" w:rsidP="00410EBB">
            <w:pPr>
              <w:rPr>
                <w:rFonts w:asciiTheme="minorEastAsia" w:eastAsiaTheme="minorEastAsia" w:hAnsiTheme="minorEastAsia"/>
                <w:sz w:val="28"/>
              </w:rPr>
            </w:pPr>
            <w:r>
              <w:rPr>
                <w:rFonts w:asciiTheme="minorEastAsia" w:eastAsiaTheme="minorEastAsia" w:hAnsiTheme="minorEastAsia" w:hint="eastAsia"/>
                <w:sz w:val="28"/>
              </w:rPr>
              <w:t>3</w:t>
            </w:r>
          </w:p>
        </w:tc>
        <w:tc>
          <w:tcPr>
            <w:tcW w:w="1842" w:type="dxa"/>
          </w:tcPr>
          <w:p w:rsidR="00794E14" w:rsidRDefault="00794E14" w:rsidP="00410EBB">
            <w:pPr>
              <w:rPr>
                <w:rFonts w:asciiTheme="minorEastAsia" w:eastAsiaTheme="minorEastAsia" w:hAnsiTheme="minorEastAsia"/>
                <w:sz w:val="28"/>
              </w:rPr>
            </w:pPr>
            <w:r w:rsidRPr="00410EBB">
              <w:rPr>
                <w:rFonts w:asciiTheme="minorEastAsia" w:eastAsiaTheme="minorEastAsia" w:hAnsiTheme="minorEastAsia" w:hint="eastAsia"/>
                <w:sz w:val="28"/>
              </w:rPr>
              <w:t>售后服务保障</w:t>
            </w:r>
          </w:p>
        </w:tc>
        <w:tc>
          <w:tcPr>
            <w:tcW w:w="5579" w:type="dxa"/>
          </w:tcPr>
          <w:p w:rsidR="00794E14" w:rsidRDefault="00794E14" w:rsidP="00410EBB">
            <w:pPr>
              <w:rPr>
                <w:rFonts w:asciiTheme="minorEastAsia" w:eastAsiaTheme="minorEastAsia" w:hAnsiTheme="minorEastAsia"/>
                <w:sz w:val="28"/>
              </w:rPr>
            </w:pPr>
            <w:r w:rsidRPr="00410EBB">
              <w:rPr>
                <w:rFonts w:asciiTheme="minorEastAsia" w:eastAsiaTheme="minorEastAsia" w:hAnsiTheme="minorEastAsia" w:hint="eastAsia"/>
                <w:sz w:val="28"/>
              </w:rPr>
              <w:t>需有分销渠道管理、平台投诉处理、用户隐私安全保障、防黄牛等措施内容</w:t>
            </w:r>
          </w:p>
        </w:tc>
      </w:tr>
      <w:tr w:rsidR="00794E14" w:rsidTr="00794E14">
        <w:tc>
          <w:tcPr>
            <w:tcW w:w="1101" w:type="dxa"/>
          </w:tcPr>
          <w:p w:rsidR="00794E14" w:rsidRDefault="00794E14" w:rsidP="00410EBB">
            <w:pPr>
              <w:rPr>
                <w:rFonts w:asciiTheme="minorEastAsia" w:eastAsiaTheme="minorEastAsia" w:hAnsiTheme="minorEastAsia"/>
                <w:sz w:val="28"/>
              </w:rPr>
            </w:pPr>
            <w:r>
              <w:rPr>
                <w:rFonts w:asciiTheme="minorEastAsia" w:eastAsiaTheme="minorEastAsia" w:hAnsiTheme="minorEastAsia" w:hint="eastAsia"/>
                <w:sz w:val="28"/>
              </w:rPr>
              <w:t>4</w:t>
            </w:r>
          </w:p>
        </w:tc>
        <w:tc>
          <w:tcPr>
            <w:tcW w:w="1842" w:type="dxa"/>
          </w:tcPr>
          <w:p w:rsidR="00794E14" w:rsidRDefault="00794E14" w:rsidP="00410EBB">
            <w:pPr>
              <w:rPr>
                <w:rFonts w:asciiTheme="minorEastAsia" w:eastAsiaTheme="minorEastAsia" w:hAnsiTheme="minorEastAsia"/>
                <w:sz w:val="28"/>
              </w:rPr>
            </w:pPr>
            <w:r w:rsidRPr="00410EBB">
              <w:rPr>
                <w:rFonts w:asciiTheme="minorEastAsia" w:eastAsiaTheme="minorEastAsia" w:hAnsiTheme="minorEastAsia" w:hint="eastAsia"/>
                <w:sz w:val="28"/>
              </w:rPr>
              <w:t>服务团员人员组织保障</w:t>
            </w:r>
          </w:p>
        </w:tc>
        <w:tc>
          <w:tcPr>
            <w:tcW w:w="5579" w:type="dxa"/>
          </w:tcPr>
          <w:p w:rsidR="00794E14" w:rsidRPr="00794E14" w:rsidRDefault="00794E14" w:rsidP="00410EBB">
            <w:pPr>
              <w:rPr>
                <w:rFonts w:asciiTheme="minorEastAsia" w:eastAsiaTheme="minorEastAsia" w:hAnsiTheme="minorEastAsia"/>
                <w:sz w:val="28"/>
              </w:rPr>
            </w:pPr>
            <w:r w:rsidRPr="00794E14">
              <w:rPr>
                <w:rFonts w:asciiTheme="minorEastAsia" w:eastAsiaTheme="minorEastAsia" w:hAnsiTheme="minorEastAsia" w:hint="eastAsia"/>
                <w:sz w:val="28"/>
              </w:rPr>
              <w:t>需针对本项目组建专项服务团队，人员配备具有健全的组织架构和职责分工，提供相关人员名单及项目经验介绍。</w:t>
            </w:r>
          </w:p>
        </w:tc>
      </w:tr>
      <w:tr w:rsidR="00794E14" w:rsidTr="00794E14">
        <w:tc>
          <w:tcPr>
            <w:tcW w:w="1101" w:type="dxa"/>
          </w:tcPr>
          <w:p w:rsidR="00794E14" w:rsidRDefault="00794E14" w:rsidP="00410EBB">
            <w:pPr>
              <w:rPr>
                <w:rFonts w:asciiTheme="minorEastAsia" w:eastAsiaTheme="minorEastAsia" w:hAnsiTheme="minorEastAsia"/>
                <w:sz w:val="28"/>
              </w:rPr>
            </w:pPr>
            <w:r>
              <w:rPr>
                <w:rFonts w:asciiTheme="minorEastAsia" w:eastAsiaTheme="minorEastAsia" w:hAnsiTheme="minorEastAsia" w:hint="eastAsia"/>
                <w:sz w:val="28"/>
              </w:rPr>
              <w:t>5</w:t>
            </w:r>
          </w:p>
        </w:tc>
        <w:tc>
          <w:tcPr>
            <w:tcW w:w="1842" w:type="dxa"/>
          </w:tcPr>
          <w:p w:rsidR="00794E14" w:rsidRDefault="00794E14" w:rsidP="00410EBB">
            <w:pPr>
              <w:rPr>
                <w:rFonts w:asciiTheme="minorEastAsia" w:eastAsiaTheme="minorEastAsia" w:hAnsiTheme="minorEastAsia"/>
                <w:sz w:val="28"/>
              </w:rPr>
            </w:pPr>
            <w:r w:rsidRPr="00410EBB">
              <w:rPr>
                <w:rFonts w:asciiTheme="minorEastAsia" w:eastAsiaTheme="minorEastAsia" w:hAnsiTheme="minorEastAsia" w:hint="eastAsia"/>
                <w:sz w:val="28"/>
              </w:rPr>
              <w:t>增值服务</w:t>
            </w:r>
          </w:p>
        </w:tc>
        <w:tc>
          <w:tcPr>
            <w:tcW w:w="5579" w:type="dxa"/>
          </w:tcPr>
          <w:p w:rsidR="00794E14" w:rsidRPr="00794E14" w:rsidRDefault="00794E14" w:rsidP="00410EBB">
            <w:pPr>
              <w:rPr>
                <w:rFonts w:asciiTheme="minorEastAsia" w:eastAsiaTheme="minorEastAsia" w:hAnsiTheme="minorEastAsia"/>
                <w:sz w:val="28"/>
              </w:rPr>
            </w:pPr>
            <w:r w:rsidRPr="00794E14">
              <w:rPr>
                <w:rFonts w:asciiTheme="minorEastAsia" w:eastAsiaTheme="minorEastAsia" w:hAnsiTheme="minorEastAsia" w:hint="eastAsia"/>
                <w:sz w:val="28"/>
              </w:rPr>
              <w:t>能给招商人提供其他实质性优惠举措或增值服务。</w:t>
            </w:r>
          </w:p>
        </w:tc>
      </w:tr>
    </w:tbl>
    <w:p w:rsidR="00794E14" w:rsidRDefault="00794E14" w:rsidP="00410EBB">
      <w:pPr>
        <w:ind w:firstLineChars="202" w:firstLine="566"/>
        <w:rPr>
          <w:rFonts w:asciiTheme="minorEastAsia" w:eastAsiaTheme="minorEastAsia" w:hAnsiTheme="minorEastAsia"/>
          <w:sz w:val="28"/>
        </w:rPr>
      </w:pPr>
    </w:p>
    <w:p w:rsidR="006115D6" w:rsidRDefault="00410EBB" w:rsidP="006115D6">
      <w:pPr>
        <w:ind w:firstLineChars="202" w:firstLine="568"/>
        <w:rPr>
          <w:rFonts w:asciiTheme="minorEastAsia" w:eastAsiaTheme="minorEastAsia" w:hAnsiTheme="minorEastAsia"/>
          <w:sz w:val="28"/>
        </w:rPr>
      </w:pPr>
      <w:r>
        <w:rPr>
          <w:rFonts w:asciiTheme="minorEastAsia" w:eastAsiaTheme="minorEastAsia" w:hAnsiTheme="minorEastAsia"/>
          <w:b/>
          <w:sz w:val="28"/>
        </w:rPr>
        <w:t>2</w:t>
      </w:r>
      <w:r w:rsidRPr="00410EBB">
        <w:rPr>
          <w:rFonts w:asciiTheme="minorEastAsia" w:eastAsiaTheme="minorEastAsia" w:hAnsiTheme="minorEastAsia" w:hint="eastAsia"/>
          <w:b/>
          <w:sz w:val="28"/>
        </w:rPr>
        <w:t>、</w:t>
      </w:r>
      <w:r>
        <w:rPr>
          <w:rFonts w:asciiTheme="minorEastAsia" w:eastAsiaTheme="minorEastAsia" w:hAnsiTheme="minorEastAsia" w:hint="eastAsia"/>
          <w:b/>
          <w:sz w:val="28"/>
        </w:rPr>
        <w:t>格式要求</w:t>
      </w:r>
      <w:r w:rsidRPr="00410EBB">
        <w:rPr>
          <w:rFonts w:asciiTheme="minorEastAsia" w:eastAsiaTheme="minorEastAsia" w:hAnsiTheme="minorEastAsia" w:hint="eastAsia"/>
          <w:b/>
          <w:sz w:val="28"/>
        </w:rPr>
        <w:t>：</w:t>
      </w:r>
      <w:r>
        <w:rPr>
          <w:rFonts w:asciiTheme="minorEastAsia" w:eastAsiaTheme="minorEastAsia" w:hAnsiTheme="minorEastAsia" w:hint="eastAsia"/>
          <w:sz w:val="28"/>
        </w:rPr>
        <w:t>P</w:t>
      </w:r>
      <w:r>
        <w:rPr>
          <w:rFonts w:asciiTheme="minorEastAsia" w:eastAsiaTheme="minorEastAsia" w:hAnsiTheme="minorEastAsia"/>
          <w:sz w:val="28"/>
        </w:rPr>
        <w:t>PT或</w:t>
      </w:r>
      <w:r>
        <w:rPr>
          <w:rFonts w:asciiTheme="minorEastAsia" w:eastAsiaTheme="minorEastAsia" w:hAnsiTheme="minorEastAsia" w:hint="eastAsia"/>
          <w:sz w:val="28"/>
        </w:rPr>
        <w:t>P</w:t>
      </w:r>
      <w:r>
        <w:rPr>
          <w:rFonts w:asciiTheme="minorEastAsia" w:eastAsiaTheme="minorEastAsia" w:hAnsiTheme="minorEastAsia"/>
          <w:sz w:val="28"/>
        </w:rPr>
        <w:t>DF</w:t>
      </w:r>
    </w:p>
    <w:p w:rsidR="006115D6" w:rsidRDefault="00AE24FD" w:rsidP="006115D6">
      <w:pPr>
        <w:pStyle w:val="2"/>
      </w:pPr>
      <w:r>
        <w:rPr>
          <w:rFonts w:hint="eastAsia"/>
        </w:rPr>
        <w:lastRenderedPageBreak/>
        <w:t>附件</w:t>
      </w:r>
      <w:r w:rsidR="006115D6">
        <w:t>：合作条件现场报价表</w:t>
      </w:r>
    </w:p>
    <w:tbl>
      <w:tblPr>
        <w:tblStyle w:val="a7"/>
        <w:tblW w:w="10108" w:type="dxa"/>
        <w:jc w:val="center"/>
        <w:tblLayout w:type="fixed"/>
        <w:tblLook w:val="04A0" w:firstRow="1" w:lastRow="0" w:firstColumn="1" w:lastColumn="0" w:noHBand="0" w:noVBand="1"/>
      </w:tblPr>
      <w:tblGrid>
        <w:gridCol w:w="774"/>
        <w:gridCol w:w="2679"/>
        <w:gridCol w:w="4373"/>
        <w:gridCol w:w="2282"/>
      </w:tblGrid>
      <w:tr w:rsidR="006115D6" w:rsidRPr="00AE24FD" w:rsidTr="00AE24FD">
        <w:trPr>
          <w:trHeight w:val="812"/>
          <w:jc w:val="center"/>
        </w:trPr>
        <w:tc>
          <w:tcPr>
            <w:tcW w:w="3453" w:type="dxa"/>
            <w:gridSpan w:val="2"/>
            <w:vAlign w:val="center"/>
          </w:tcPr>
          <w:p w:rsidR="006115D6" w:rsidRPr="00AE24FD" w:rsidRDefault="006115D6" w:rsidP="00AE24FD">
            <w:pPr>
              <w:pStyle w:val="a8"/>
              <w:spacing w:before="46" w:after="46" w:line="240" w:lineRule="auto"/>
              <w:ind w:firstLineChars="0" w:firstLine="0"/>
              <w:jc w:val="center"/>
              <w:outlineLvl w:val="1"/>
              <w:rPr>
                <w:rFonts w:asciiTheme="minorEastAsia" w:eastAsiaTheme="minorEastAsia" w:hAnsiTheme="minorEastAsia" w:cs="仿宋"/>
                <w:b/>
                <w:bCs/>
                <w:color w:val="000000" w:themeColor="text1"/>
                <w:kern w:val="2"/>
                <w:sz w:val="24"/>
              </w:rPr>
            </w:pPr>
            <w:r w:rsidRPr="00AE24FD">
              <w:rPr>
                <w:rFonts w:asciiTheme="minorEastAsia" w:eastAsiaTheme="minorEastAsia" w:hAnsiTheme="minorEastAsia" w:cs="仿宋" w:hint="eastAsia"/>
                <w:b/>
                <w:bCs/>
                <w:color w:val="000000" w:themeColor="text1"/>
                <w:kern w:val="2"/>
                <w:sz w:val="24"/>
              </w:rPr>
              <w:t>项目名称</w:t>
            </w:r>
          </w:p>
        </w:tc>
        <w:tc>
          <w:tcPr>
            <w:tcW w:w="6655" w:type="dxa"/>
            <w:gridSpan w:val="2"/>
            <w:vAlign w:val="center"/>
          </w:tcPr>
          <w:p w:rsidR="006115D6" w:rsidRPr="00AE24FD" w:rsidRDefault="006115D6" w:rsidP="00AE24FD">
            <w:pPr>
              <w:pStyle w:val="a8"/>
              <w:spacing w:before="46" w:after="46" w:line="240" w:lineRule="auto"/>
              <w:ind w:firstLineChars="0" w:firstLine="0"/>
              <w:jc w:val="center"/>
              <w:rPr>
                <w:rFonts w:asciiTheme="minorEastAsia" w:eastAsiaTheme="minorEastAsia" w:hAnsiTheme="minorEastAsia" w:cs="仿宋"/>
                <w:bCs/>
                <w:color w:val="000000" w:themeColor="text1"/>
                <w:kern w:val="2"/>
                <w:sz w:val="24"/>
              </w:rPr>
            </w:pPr>
          </w:p>
        </w:tc>
      </w:tr>
      <w:tr w:rsidR="006115D6" w:rsidRPr="00AE24FD" w:rsidTr="00AE24FD">
        <w:trPr>
          <w:trHeight w:val="694"/>
          <w:jc w:val="center"/>
        </w:trPr>
        <w:tc>
          <w:tcPr>
            <w:tcW w:w="3453" w:type="dxa"/>
            <w:gridSpan w:val="2"/>
            <w:vAlign w:val="center"/>
          </w:tcPr>
          <w:p w:rsidR="006115D6" w:rsidRPr="00AE24FD" w:rsidRDefault="006115D6" w:rsidP="00AE24FD">
            <w:pPr>
              <w:pStyle w:val="a8"/>
              <w:spacing w:before="46" w:after="46" w:line="240" w:lineRule="auto"/>
              <w:ind w:firstLineChars="0" w:firstLine="0"/>
              <w:jc w:val="center"/>
              <w:outlineLvl w:val="1"/>
              <w:rPr>
                <w:rFonts w:asciiTheme="minorEastAsia" w:eastAsiaTheme="minorEastAsia" w:hAnsiTheme="minorEastAsia" w:cs="仿宋"/>
                <w:b/>
                <w:bCs/>
                <w:color w:val="000000" w:themeColor="text1"/>
                <w:kern w:val="2"/>
                <w:sz w:val="24"/>
              </w:rPr>
            </w:pPr>
            <w:r w:rsidRPr="00AE24FD">
              <w:rPr>
                <w:rFonts w:asciiTheme="minorEastAsia" w:eastAsiaTheme="minorEastAsia" w:hAnsiTheme="minorEastAsia" w:cs="仿宋" w:hint="eastAsia"/>
                <w:b/>
                <w:bCs/>
                <w:color w:val="000000" w:themeColor="text1"/>
                <w:kern w:val="2"/>
                <w:sz w:val="24"/>
              </w:rPr>
              <w:t>报价轮次</w:t>
            </w:r>
          </w:p>
        </w:tc>
        <w:tc>
          <w:tcPr>
            <w:tcW w:w="6655" w:type="dxa"/>
            <w:gridSpan w:val="2"/>
            <w:vAlign w:val="center"/>
          </w:tcPr>
          <w:p w:rsidR="006115D6" w:rsidRPr="00AE24FD" w:rsidRDefault="006115D6" w:rsidP="00AE24FD">
            <w:pPr>
              <w:pStyle w:val="a8"/>
              <w:spacing w:before="46" w:after="46" w:line="240" w:lineRule="auto"/>
              <w:ind w:firstLineChars="0" w:firstLine="0"/>
              <w:jc w:val="center"/>
              <w:rPr>
                <w:rFonts w:asciiTheme="minorEastAsia" w:eastAsiaTheme="minorEastAsia" w:hAnsiTheme="minorEastAsia" w:cs="仿宋"/>
                <w:bCs/>
                <w:color w:val="000000" w:themeColor="text1"/>
                <w:kern w:val="2"/>
                <w:sz w:val="24"/>
              </w:rPr>
            </w:pPr>
          </w:p>
        </w:tc>
      </w:tr>
      <w:tr w:rsidR="006115D6" w:rsidRPr="00AE24FD" w:rsidTr="00AE24FD">
        <w:trPr>
          <w:trHeight w:val="852"/>
          <w:jc w:val="center"/>
        </w:trPr>
        <w:tc>
          <w:tcPr>
            <w:tcW w:w="774" w:type="dxa"/>
            <w:vAlign w:val="center"/>
          </w:tcPr>
          <w:p w:rsidR="006115D6" w:rsidRPr="00AE24FD" w:rsidRDefault="006115D6" w:rsidP="00AE24FD">
            <w:pPr>
              <w:adjustRightInd w:val="0"/>
              <w:spacing w:line="360" w:lineRule="auto"/>
              <w:jc w:val="center"/>
              <w:rPr>
                <w:rFonts w:asciiTheme="minorEastAsia" w:eastAsiaTheme="minorEastAsia" w:hAnsiTheme="minorEastAsia" w:cs="仿宋"/>
                <w:b/>
                <w:bCs/>
                <w:color w:val="000000" w:themeColor="text1"/>
                <w:sz w:val="24"/>
              </w:rPr>
            </w:pPr>
            <w:r w:rsidRPr="00AE24FD">
              <w:rPr>
                <w:rFonts w:asciiTheme="minorEastAsia" w:eastAsiaTheme="minorEastAsia" w:hAnsiTheme="minorEastAsia" w:cs="仿宋" w:hint="eastAsia"/>
                <w:b/>
                <w:color w:val="000000" w:themeColor="text1"/>
                <w:sz w:val="24"/>
              </w:rPr>
              <w:t>序号</w:t>
            </w:r>
          </w:p>
        </w:tc>
        <w:tc>
          <w:tcPr>
            <w:tcW w:w="2679" w:type="dxa"/>
            <w:vAlign w:val="center"/>
          </w:tcPr>
          <w:p w:rsidR="006115D6" w:rsidRPr="00AE24FD" w:rsidRDefault="006115D6" w:rsidP="00AE24FD">
            <w:pPr>
              <w:adjustRightInd w:val="0"/>
              <w:spacing w:line="360" w:lineRule="auto"/>
              <w:jc w:val="center"/>
              <w:rPr>
                <w:rFonts w:asciiTheme="minorEastAsia" w:eastAsiaTheme="minorEastAsia" w:hAnsiTheme="minorEastAsia" w:cs="仿宋"/>
                <w:b/>
                <w:bCs/>
                <w:color w:val="000000" w:themeColor="text1"/>
                <w:sz w:val="24"/>
              </w:rPr>
            </w:pPr>
            <w:r w:rsidRPr="00AE24FD">
              <w:rPr>
                <w:rFonts w:asciiTheme="minorEastAsia" w:eastAsiaTheme="minorEastAsia" w:hAnsiTheme="minorEastAsia" w:cs="仿宋" w:hint="eastAsia"/>
                <w:b/>
                <w:color w:val="000000" w:themeColor="text1"/>
                <w:sz w:val="24"/>
              </w:rPr>
              <w:t>合作条件</w:t>
            </w:r>
          </w:p>
        </w:tc>
        <w:tc>
          <w:tcPr>
            <w:tcW w:w="4373" w:type="dxa"/>
            <w:vAlign w:val="center"/>
          </w:tcPr>
          <w:p w:rsidR="006115D6" w:rsidRPr="00AE24FD" w:rsidRDefault="006115D6" w:rsidP="00AE24FD">
            <w:pPr>
              <w:adjustRightInd w:val="0"/>
              <w:spacing w:line="360" w:lineRule="auto"/>
              <w:jc w:val="center"/>
              <w:rPr>
                <w:rFonts w:asciiTheme="minorEastAsia" w:eastAsiaTheme="minorEastAsia" w:hAnsiTheme="minorEastAsia" w:cs="仿宋"/>
                <w:b/>
                <w:bCs/>
                <w:color w:val="000000" w:themeColor="text1"/>
                <w:sz w:val="24"/>
              </w:rPr>
            </w:pPr>
            <w:r w:rsidRPr="00AE24FD">
              <w:rPr>
                <w:rFonts w:asciiTheme="minorEastAsia" w:eastAsiaTheme="minorEastAsia" w:hAnsiTheme="minorEastAsia" w:cs="仿宋"/>
                <w:b/>
                <w:bCs/>
                <w:color w:val="000000" w:themeColor="text1"/>
                <w:sz w:val="24"/>
              </w:rPr>
              <w:t>条件内容</w:t>
            </w:r>
          </w:p>
        </w:tc>
        <w:tc>
          <w:tcPr>
            <w:tcW w:w="2282" w:type="dxa"/>
            <w:vAlign w:val="center"/>
          </w:tcPr>
          <w:p w:rsidR="006115D6" w:rsidRPr="00AE24FD" w:rsidRDefault="006115D6" w:rsidP="00AE24FD">
            <w:pPr>
              <w:adjustRightInd w:val="0"/>
              <w:spacing w:line="360" w:lineRule="auto"/>
              <w:jc w:val="center"/>
              <w:rPr>
                <w:rFonts w:asciiTheme="minorEastAsia" w:eastAsiaTheme="minorEastAsia" w:hAnsiTheme="minorEastAsia" w:cs="仿宋"/>
                <w:b/>
                <w:bCs/>
                <w:color w:val="000000" w:themeColor="text1"/>
                <w:sz w:val="24"/>
              </w:rPr>
            </w:pPr>
            <w:r w:rsidRPr="00AE24FD">
              <w:rPr>
                <w:rFonts w:asciiTheme="minorEastAsia" w:eastAsiaTheme="minorEastAsia" w:hAnsiTheme="minorEastAsia" w:cs="仿宋" w:hint="eastAsia"/>
                <w:b/>
                <w:color w:val="000000" w:themeColor="text1"/>
                <w:sz w:val="24"/>
              </w:rPr>
              <w:t>备注</w:t>
            </w:r>
          </w:p>
        </w:tc>
      </w:tr>
      <w:tr w:rsidR="00AE24FD" w:rsidRPr="00AE24FD" w:rsidTr="00AE24FD">
        <w:trPr>
          <w:trHeight w:val="977"/>
          <w:jc w:val="center"/>
        </w:trPr>
        <w:tc>
          <w:tcPr>
            <w:tcW w:w="774"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r w:rsidRPr="00AE24FD">
              <w:rPr>
                <w:rFonts w:asciiTheme="minorEastAsia" w:eastAsiaTheme="minorEastAsia" w:hAnsiTheme="minorEastAsia" w:cs="仿宋" w:hint="eastAsia"/>
                <w:color w:val="000000" w:themeColor="text1"/>
                <w:sz w:val="24"/>
              </w:rPr>
              <w:t>1</w:t>
            </w:r>
          </w:p>
        </w:tc>
        <w:tc>
          <w:tcPr>
            <w:tcW w:w="2679" w:type="dxa"/>
            <w:vAlign w:val="center"/>
          </w:tcPr>
          <w:p w:rsidR="00AE24FD" w:rsidRPr="00AE24FD" w:rsidRDefault="00AE24FD" w:rsidP="00AE24FD">
            <w:pPr>
              <w:jc w:val="center"/>
              <w:rPr>
                <w:rFonts w:asciiTheme="minorEastAsia" w:eastAsiaTheme="minorEastAsia" w:hAnsiTheme="minorEastAsia"/>
              </w:rPr>
            </w:pPr>
            <w:r w:rsidRPr="00AE24FD">
              <w:rPr>
                <w:rFonts w:asciiTheme="minorEastAsia" w:eastAsiaTheme="minorEastAsia" w:hAnsiTheme="minorEastAsia" w:hint="eastAsia"/>
              </w:rPr>
              <w:t>线上售票佣金提成</w:t>
            </w:r>
          </w:p>
        </w:tc>
        <w:tc>
          <w:tcPr>
            <w:tcW w:w="4373"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c>
          <w:tcPr>
            <w:tcW w:w="2282" w:type="dxa"/>
            <w:vMerge w:val="restart"/>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r w:rsidRPr="00AE24FD">
              <w:rPr>
                <w:rFonts w:asciiTheme="minorEastAsia" w:eastAsiaTheme="minorEastAsia" w:hAnsiTheme="minorEastAsia" w:cs="仿宋" w:hint="eastAsia"/>
                <w:color w:val="000000" w:themeColor="text1"/>
                <w:sz w:val="24"/>
              </w:rPr>
              <w:t>现场二次提报条件不得低于初始条件，否则，视为无效。</w:t>
            </w:r>
          </w:p>
        </w:tc>
      </w:tr>
      <w:tr w:rsidR="00AE24FD" w:rsidRPr="00AE24FD" w:rsidTr="00AE24FD">
        <w:trPr>
          <w:trHeight w:val="978"/>
          <w:jc w:val="center"/>
        </w:trPr>
        <w:tc>
          <w:tcPr>
            <w:tcW w:w="774"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r w:rsidRPr="00AE24FD">
              <w:rPr>
                <w:rFonts w:asciiTheme="minorEastAsia" w:eastAsiaTheme="minorEastAsia" w:hAnsiTheme="minorEastAsia" w:cs="仿宋" w:hint="eastAsia"/>
                <w:color w:val="000000" w:themeColor="text1"/>
                <w:sz w:val="24"/>
              </w:rPr>
              <w:t>2</w:t>
            </w:r>
          </w:p>
        </w:tc>
        <w:tc>
          <w:tcPr>
            <w:tcW w:w="2679" w:type="dxa"/>
            <w:vAlign w:val="center"/>
          </w:tcPr>
          <w:p w:rsidR="00AE24FD" w:rsidRPr="00AE24FD" w:rsidRDefault="00CA5BA8" w:rsidP="00AE24FD">
            <w:pPr>
              <w:jc w:val="center"/>
              <w:rPr>
                <w:rFonts w:asciiTheme="minorEastAsia" w:eastAsiaTheme="minorEastAsia" w:hAnsiTheme="minorEastAsia"/>
              </w:rPr>
            </w:pPr>
            <w:r w:rsidRPr="00CA5BA8">
              <w:rPr>
                <w:rFonts w:asciiTheme="minorEastAsia" w:eastAsiaTheme="minorEastAsia" w:hAnsiTheme="minorEastAsia" w:hint="eastAsia"/>
              </w:rPr>
              <w:t>线下扫码售票工作安排</w:t>
            </w:r>
          </w:p>
        </w:tc>
        <w:tc>
          <w:tcPr>
            <w:tcW w:w="4373"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c>
          <w:tcPr>
            <w:tcW w:w="2282" w:type="dxa"/>
            <w:vMerge/>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r>
      <w:tr w:rsidR="00AE24FD" w:rsidRPr="00AE24FD" w:rsidTr="00AE24FD">
        <w:trPr>
          <w:trHeight w:val="850"/>
          <w:jc w:val="center"/>
        </w:trPr>
        <w:tc>
          <w:tcPr>
            <w:tcW w:w="774"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3</w:t>
            </w:r>
          </w:p>
        </w:tc>
        <w:tc>
          <w:tcPr>
            <w:tcW w:w="2679" w:type="dxa"/>
            <w:vAlign w:val="center"/>
          </w:tcPr>
          <w:p w:rsidR="00AE24FD" w:rsidRPr="00AE24FD" w:rsidRDefault="00AE24FD" w:rsidP="00AE24FD">
            <w:pPr>
              <w:jc w:val="center"/>
              <w:rPr>
                <w:rFonts w:asciiTheme="minorEastAsia" w:eastAsiaTheme="minorEastAsia" w:hAnsiTheme="minorEastAsia"/>
              </w:rPr>
            </w:pPr>
            <w:r w:rsidRPr="00AE24FD">
              <w:rPr>
                <w:rFonts w:asciiTheme="minorEastAsia" w:eastAsiaTheme="minorEastAsia" w:hAnsiTheme="minorEastAsia" w:hint="eastAsia"/>
              </w:rPr>
              <w:t>票务预付款总额</w:t>
            </w:r>
          </w:p>
        </w:tc>
        <w:tc>
          <w:tcPr>
            <w:tcW w:w="4373"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c>
          <w:tcPr>
            <w:tcW w:w="2282" w:type="dxa"/>
            <w:vMerge/>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r>
      <w:tr w:rsidR="00AE24FD" w:rsidRPr="00AE24FD" w:rsidTr="00AE24FD">
        <w:trPr>
          <w:trHeight w:val="1117"/>
          <w:jc w:val="center"/>
        </w:trPr>
        <w:tc>
          <w:tcPr>
            <w:tcW w:w="774"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4</w:t>
            </w:r>
          </w:p>
        </w:tc>
        <w:tc>
          <w:tcPr>
            <w:tcW w:w="2679" w:type="dxa"/>
            <w:vAlign w:val="center"/>
          </w:tcPr>
          <w:p w:rsidR="00AE24FD" w:rsidRPr="00AE24FD" w:rsidRDefault="00AE24FD" w:rsidP="00AE24FD">
            <w:pPr>
              <w:jc w:val="center"/>
              <w:rPr>
                <w:rFonts w:asciiTheme="minorEastAsia" w:eastAsiaTheme="minorEastAsia" w:hAnsiTheme="minorEastAsia"/>
              </w:rPr>
            </w:pPr>
            <w:r w:rsidRPr="00AE24FD">
              <w:rPr>
                <w:rFonts w:asciiTheme="minorEastAsia" w:eastAsiaTheme="minorEastAsia" w:hAnsiTheme="minorEastAsia" w:hint="eastAsia"/>
              </w:rPr>
              <w:t>票务预付款支付方式</w:t>
            </w:r>
          </w:p>
        </w:tc>
        <w:tc>
          <w:tcPr>
            <w:tcW w:w="4373"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c>
          <w:tcPr>
            <w:tcW w:w="2282" w:type="dxa"/>
            <w:vMerge/>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r>
      <w:tr w:rsidR="00AE24FD" w:rsidRPr="00AE24FD" w:rsidTr="00AE24FD">
        <w:trPr>
          <w:trHeight w:val="988"/>
          <w:jc w:val="center"/>
        </w:trPr>
        <w:tc>
          <w:tcPr>
            <w:tcW w:w="774"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5</w:t>
            </w:r>
          </w:p>
        </w:tc>
        <w:tc>
          <w:tcPr>
            <w:tcW w:w="2679" w:type="dxa"/>
            <w:vAlign w:val="center"/>
          </w:tcPr>
          <w:p w:rsidR="00AE24FD" w:rsidRPr="00AE24FD" w:rsidRDefault="00AE24FD" w:rsidP="00AE24FD">
            <w:pPr>
              <w:jc w:val="center"/>
              <w:rPr>
                <w:rFonts w:asciiTheme="minorEastAsia" w:eastAsiaTheme="minorEastAsia" w:hAnsiTheme="minorEastAsia"/>
              </w:rPr>
            </w:pPr>
            <w:r w:rsidRPr="00AE24FD">
              <w:rPr>
                <w:rFonts w:asciiTheme="minorEastAsia" w:eastAsiaTheme="minorEastAsia" w:hAnsiTheme="minorEastAsia" w:hint="eastAsia"/>
              </w:rPr>
              <w:t>票务预付款续存</w:t>
            </w:r>
          </w:p>
        </w:tc>
        <w:tc>
          <w:tcPr>
            <w:tcW w:w="4373"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c>
          <w:tcPr>
            <w:tcW w:w="2282" w:type="dxa"/>
            <w:vMerge/>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r>
      <w:tr w:rsidR="00AE24FD" w:rsidRPr="00AE24FD" w:rsidTr="00AE24FD">
        <w:trPr>
          <w:trHeight w:val="971"/>
          <w:jc w:val="center"/>
        </w:trPr>
        <w:tc>
          <w:tcPr>
            <w:tcW w:w="774"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6</w:t>
            </w:r>
          </w:p>
        </w:tc>
        <w:tc>
          <w:tcPr>
            <w:tcW w:w="2679" w:type="dxa"/>
            <w:vAlign w:val="center"/>
          </w:tcPr>
          <w:p w:rsidR="00AE24FD" w:rsidRPr="00AE24FD" w:rsidRDefault="00AE24FD" w:rsidP="00AE24FD">
            <w:pPr>
              <w:jc w:val="center"/>
              <w:rPr>
                <w:rFonts w:asciiTheme="minorEastAsia" w:eastAsiaTheme="minorEastAsia" w:hAnsiTheme="minorEastAsia"/>
              </w:rPr>
            </w:pPr>
            <w:r w:rsidRPr="00AE24FD">
              <w:rPr>
                <w:rFonts w:asciiTheme="minorEastAsia" w:eastAsiaTheme="minorEastAsia" w:hAnsiTheme="minorEastAsia" w:hint="eastAsia"/>
              </w:rPr>
              <w:t>网络分销渠道</w:t>
            </w:r>
          </w:p>
        </w:tc>
        <w:tc>
          <w:tcPr>
            <w:tcW w:w="4373"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c>
          <w:tcPr>
            <w:tcW w:w="2282" w:type="dxa"/>
            <w:vMerge/>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r>
      <w:tr w:rsidR="00AE24FD" w:rsidRPr="00AE24FD" w:rsidTr="00AE24FD">
        <w:trPr>
          <w:trHeight w:val="992"/>
          <w:jc w:val="center"/>
        </w:trPr>
        <w:tc>
          <w:tcPr>
            <w:tcW w:w="774"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7</w:t>
            </w:r>
          </w:p>
        </w:tc>
        <w:tc>
          <w:tcPr>
            <w:tcW w:w="2679" w:type="dxa"/>
            <w:vAlign w:val="center"/>
          </w:tcPr>
          <w:p w:rsidR="00AE24FD" w:rsidRPr="00AE24FD" w:rsidRDefault="00AE24FD" w:rsidP="00AE24FD">
            <w:pPr>
              <w:jc w:val="center"/>
              <w:rPr>
                <w:rFonts w:asciiTheme="minorEastAsia" w:eastAsiaTheme="minorEastAsia" w:hAnsiTheme="minorEastAsia"/>
              </w:rPr>
            </w:pPr>
            <w:r w:rsidRPr="00AE24FD">
              <w:rPr>
                <w:rFonts w:asciiTheme="minorEastAsia" w:eastAsiaTheme="minorEastAsia" w:hAnsiTheme="minorEastAsia" w:hint="eastAsia"/>
              </w:rPr>
              <w:t>需招商人支持的推广费用</w:t>
            </w:r>
          </w:p>
        </w:tc>
        <w:tc>
          <w:tcPr>
            <w:tcW w:w="4373"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c>
          <w:tcPr>
            <w:tcW w:w="2282" w:type="dxa"/>
            <w:vMerge/>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r>
      <w:tr w:rsidR="00AE24FD" w:rsidRPr="00AE24FD" w:rsidTr="00AE24FD">
        <w:trPr>
          <w:trHeight w:val="836"/>
          <w:jc w:val="center"/>
        </w:trPr>
        <w:tc>
          <w:tcPr>
            <w:tcW w:w="774"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color w:val="000000" w:themeColor="text1"/>
                <w:sz w:val="24"/>
              </w:rPr>
            </w:pPr>
            <w:r>
              <w:rPr>
                <w:rFonts w:asciiTheme="minorEastAsia" w:eastAsiaTheme="minorEastAsia" w:hAnsiTheme="minorEastAsia" w:cs="仿宋" w:hint="eastAsia"/>
                <w:color w:val="000000" w:themeColor="text1"/>
                <w:sz w:val="24"/>
              </w:rPr>
              <w:t>8</w:t>
            </w:r>
          </w:p>
        </w:tc>
        <w:tc>
          <w:tcPr>
            <w:tcW w:w="2679" w:type="dxa"/>
            <w:vAlign w:val="center"/>
          </w:tcPr>
          <w:p w:rsidR="00AE24FD" w:rsidRPr="00AE24FD" w:rsidRDefault="00AE24FD" w:rsidP="00AE24FD">
            <w:pPr>
              <w:jc w:val="center"/>
              <w:rPr>
                <w:rFonts w:asciiTheme="minorEastAsia" w:eastAsiaTheme="minorEastAsia" w:hAnsiTheme="minorEastAsia"/>
              </w:rPr>
            </w:pPr>
            <w:r w:rsidRPr="00AE24FD">
              <w:rPr>
                <w:rFonts w:asciiTheme="minorEastAsia" w:eastAsiaTheme="minorEastAsia" w:hAnsiTheme="minorEastAsia" w:hint="eastAsia"/>
              </w:rPr>
              <w:t>承诺网络曝光量</w:t>
            </w:r>
          </w:p>
        </w:tc>
        <w:tc>
          <w:tcPr>
            <w:tcW w:w="4373" w:type="dxa"/>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c>
          <w:tcPr>
            <w:tcW w:w="2282" w:type="dxa"/>
            <w:vMerge/>
            <w:vAlign w:val="center"/>
          </w:tcPr>
          <w:p w:rsidR="00AE24FD" w:rsidRPr="00AE24FD" w:rsidRDefault="00AE24FD" w:rsidP="00AE24FD">
            <w:pPr>
              <w:adjustRightInd w:val="0"/>
              <w:spacing w:line="360" w:lineRule="auto"/>
              <w:jc w:val="center"/>
              <w:rPr>
                <w:rFonts w:asciiTheme="minorEastAsia" w:eastAsiaTheme="minorEastAsia" w:hAnsiTheme="minorEastAsia" w:cs="仿宋"/>
                <w:bCs/>
                <w:color w:val="000000" w:themeColor="text1"/>
                <w:sz w:val="24"/>
              </w:rPr>
            </w:pPr>
          </w:p>
        </w:tc>
      </w:tr>
      <w:tr w:rsidR="006115D6" w:rsidRPr="00AE24FD" w:rsidTr="00AE24FD">
        <w:trPr>
          <w:trHeight w:val="384"/>
          <w:jc w:val="center"/>
        </w:trPr>
        <w:tc>
          <w:tcPr>
            <w:tcW w:w="3453" w:type="dxa"/>
            <w:gridSpan w:val="2"/>
            <w:vAlign w:val="center"/>
          </w:tcPr>
          <w:p w:rsidR="006115D6" w:rsidRPr="00AE24FD" w:rsidRDefault="006115D6" w:rsidP="00AE24FD">
            <w:pPr>
              <w:pStyle w:val="a8"/>
              <w:spacing w:before="46" w:after="46"/>
              <w:ind w:firstLineChars="0" w:firstLine="0"/>
              <w:jc w:val="center"/>
              <w:outlineLvl w:val="1"/>
              <w:rPr>
                <w:rFonts w:asciiTheme="minorEastAsia" w:eastAsiaTheme="minorEastAsia" w:hAnsiTheme="minorEastAsia" w:cs="仿宋"/>
                <w:bCs/>
                <w:color w:val="000000" w:themeColor="text1"/>
                <w:kern w:val="2"/>
                <w:sz w:val="24"/>
              </w:rPr>
            </w:pPr>
            <w:r w:rsidRPr="00AE24FD">
              <w:rPr>
                <w:rFonts w:asciiTheme="minorEastAsia" w:eastAsiaTheme="minorEastAsia" w:hAnsiTheme="minorEastAsia" w:cs="仿宋" w:hint="eastAsia"/>
                <w:bCs/>
                <w:color w:val="000000" w:themeColor="text1"/>
                <w:kern w:val="2"/>
                <w:sz w:val="24"/>
              </w:rPr>
              <w:t>报价日期</w:t>
            </w:r>
          </w:p>
        </w:tc>
        <w:tc>
          <w:tcPr>
            <w:tcW w:w="6655" w:type="dxa"/>
            <w:gridSpan w:val="2"/>
            <w:vAlign w:val="center"/>
          </w:tcPr>
          <w:p w:rsidR="006115D6" w:rsidRPr="00AE24FD" w:rsidRDefault="006115D6" w:rsidP="00AE24FD">
            <w:pPr>
              <w:pStyle w:val="a8"/>
              <w:spacing w:before="46" w:after="46"/>
              <w:ind w:firstLineChars="0" w:firstLine="0"/>
              <w:jc w:val="center"/>
              <w:outlineLvl w:val="1"/>
              <w:rPr>
                <w:rFonts w:asciiTheme="minorEastAsia" w:eastAsiaTheme="minorEastAsia" w:hAnsiTheme="minorEastAsia" w:cs="仿宋"/>
                <w:bCs/>
                <w:color w:val="000000" w:themeColor="text1"/>
                <w:kern w:val="2"/>
                <w:sz w:val="24"/>
              </w:rPr>
            </w:pPr>
            <w:r w:rsidRPr="00AE24FD">
              <w:rPr>
                <w:rFonts w:asciiTheme="minorEastAsia" w:eastAsiaTheme="minorEastAsia" w:hAnsiTheme="minorEastAsia" w:cs="仿宋" w:hint="eastAsia"/>
                <w:bCs/>
                <w:color w:val="000000" w:themeColor="text1"/>
                <w:kern w:val="2"/>
                <w:sz w:val="24"/>
              </w:rPr>
              <w:t>年</w:t>
            </w:r>
            <w:r w:rsidRPr="00AE24FD">
              <w:rPr>
                <w:rFonts w:asciiTheme="minorEastAsia" w:eastAsiaTheme="minorEastAsia" w:hAnsiTheme="minorEastAsia" w:cs="仿宋" w:hint="eastAsia"/>
                <w:bCs/>
                <w:color w:val="000000" w:themeColor="text1"/>
                <w:kern w:val="2"/>
                <w:sz w:val="24"/>
                <w:u w:val="single"/>
              </w:rPr>
              <w:t xml:space="preserve">   </w:t>
            </w:r>
            <w:r w:rsidRPr="00AE24FD">
              <w:rPr>
                <w:rFonts w:asciiTheme="minorEastAsia" w:eastAsiaTheme="minorEastAsia" w:hAnsiTheme="minorEastAsia" w:cs="仿宋" w:hint="eastAsia"/>
                <w:bCs/>
                <w:color w:val="000000" w:themeColor="text1"/>
                <w:kern w:val="2"/>
                <w:sz w:val="24"/>
              </w:rPr>
              <w:t>月</w:t>
            </w:r>
            <w:r w:rsidRPr="00AE24FD">
              <w:rPr>
                <w:rFonts w:asciiTheme="minorEastAsia" w:eastAsiaTheme="minorEastAsia" w:hAnsiTheme="minorEastAsia" w:cs="仿宋" w:hint="eastAsia"/>
                <w:bCs/>
                <w:color w:val="000000" w:themeColor="text1"/>
                <w:kern w:val="2"/>
                <w:sz w:val="24"/>
                <w:u w:val="single"/>
              </w:rPr>
              <w:t xml:space="preserve">   </w:t>
            </w:r>
            <w:r w:rsidRPr="00AE24FD">
              <w:rPr>
                <w:rFonts w:asciiTheme="minorEastAsia" w:eastAsiaTheme="minorEastAsia" w:hAnsiTheme="minorEastAsia" w:cs="仿宋" w:hint="eastAsia"/>
                <w:bCs/>
                <w:color w:val="000000" w:themeColor="text1"/>
                <w:kern w:val="2"/>
                <w:sz w:val="24"/>
              </w:rPr>
              <w:t>日</w:t>
            </w:r>
          </w:p>
        </w:tc>
      </w:tr>
      <w:tr w:rsidR="006115D6" w:rsidRPr="00AE24FD" w:rsidTr="00D565FC">
        <w:trPr>
          <w:trHeight w:val="1970"/>
          <w:jc w:val="center"/>
        </w:trPr>
        <w:tc>
          <w:tcPr>
            <w:tcW w:w="10108" w:type="dxa"/>
            <w:gridSpan w:val="4"/>
            <w:vAlign w:val="center"/>
          </w:tcPr>
          <w:p w:rsidR="006115D6" w:rsidRDefault="006115D6" w:rsidP="00AE24FD">
            <w:pPr>
              <w:pStyle w:val="a8"/>
              <w:spacing w:before="46" w:after="46" w:line="240" w:lineRule="auto"/>
              <w:ind w:firstLineChars="0" w:firstLine="0"/>
              <w:jc w:val="left"/>
              <w:outlineLvl w:val="1"/>
              <w:rPr>
                <w:rFonts w:asciiTheme="minorEastAsia" w:eastAsiaTheme="minorEastAsia" w:hAnsiTheme="minorEastAsia" w:cs="仿宋"/>
                <w:bCs/>
                <w:color w:val="000000" w:themeColor="text1"/>
                <w:kern w:val="2"/>
                <w:sz w:val="24"/>
              </w:rPr>
            </w:pPr>
            <w:r w:rsidRPr="00AE24FD">
              <w:rPr>
                <w:rFonts w:asciiTheme="minorEastAsia" w:eastAsiaTheme="minorEastAsia" w:hAnsiTheme="minorEastAsia" w:cs="仿宋" w:hint="eastAsia"/>
                <w:bCs/>
                <w:color w:val="000000" w:themeColor="text1"/>
                <w:kern w:val="2"/>
                <w:sz w:val="24"/>
              </w:rPr>
              <w:t>备注：合作条件现场报价表用于现场提交，响应人须将“条件内容”处留白，以备</w:t>
            </w:r>
            <w:r w:rsidR="00BF1CA5" w:rsidRPr="00AE24FD">
              <w:rPr>
                <w:rFonts w:asciiTheme="minorEastAsia" w:eastAsiaTheme="minorEastAsia" w:hAnsiTheme="minorEastAsia" w:cs="仿宋" w:hint="eastAsia"/>
                <w:bCs/>
                <w:color w:val="000000" w:themeColor="text1"/>
                <w:kern w:val="2"/>
                <w:sz w:val="24"/>
              </w:rPr>
              <w:t>现场</w:t>
            </w:r>
            <w:r w:rsidRPr="00AE24FD">
              <w:rPr>
                <w:rFonts w:asciiTheme="minorEastAsia" w:eastAsiaTheme="minorEastAsia" w:hAnsiTheme="minorEastAsia" w:cs="仿宋" w:hint="eastAsia"/>
                <w:bCs/>
                <w:color w:val="000000" w:themeColor="text1"/>
                <w:kern w:val="2"/>
                <w:sz w:val="24"/>
              </w:rPr>
              <w:t>评审磋商后填写提交。</w:t>
            </w:r>
          </w:p>
          <w:p w:rsidR="00D565FC" w:rsidRDefault="00D565FC" w:rsidP="00AE24FD">
            <w:pPr>
              <w:pStyle w:val="a8"/>
              <w:spacing w:before="46" w:after="46" w:line="240" w:lineRule="auto"/>
              <w:ind w:firstLineChars="0" w:firstLine="0"/>
              <w:jc w:val="left"/>
              <w:outlineLvl w:val="1"/>
              <w:rPr>
                <w:rFonts w:asciiTheme="minorEastAsia" w:eastAsiaTheme="minorEastAsia" w:hAnsiTheme="minorEastAsia" w:cs="仿宋"/>
                <w:bCs/>
                <w:color w:val="000000" w:themeColor="text1"/>
                <w:kern w:val="2"/>
                <w:sz w:val="24"/>
              </w:rPr>
            </w:pPr>
          </w:p>
          <w:p w:rsidR="00D565FC" w:rsidRPr="00AE24FD" w:rsidRDefault="00D565FC" w:rsidP="00AE24FD">
            <w:pPr>
              <w:pStyle w:val="a8"/>
              <w:spacing w:before="46" w:after="46" w:line="240" w:lineRule="auto"/>
              <w:ind w:firstLineChars="0" w:firstLine="0"/>
              <w:jc w:val="left"/>
              <w:outlineLvl w:val="1"/>
              <w:rPr>
                <w:rFonts w:asciiTheme="minorEastAsia" w:eastAsiaTheme="minorEastAsia" w:hAnsiTheme="minorEastAsia" w:cs="仿宋"/>
                <w:bCs/>
                <w:color w:val="000000" w:themeColor="text1"/>
                <w:kern w:val="2"/>
                <w:sz w:val="24"/>
                <w:u w:val="single"/>
              </w:rPr>
            </w:pPr>
            <w:r>
              <w:rPr>
                <w:rFonts w:asciiTheme="minorEastAsia" w:eastAsiaTheme="minorEastAsia" w:hAnsiTheme="minorEastAsia" w:cs="仿宋" w:hint="eastAsia"/>
                <w:bCs/>
                <w:color w:val="000000" w:themeColor="text1"/>
                <w:kern w:val="2"/>
                <w:sz w:val="24"/>
              </w:rPr>
              <w:t xml:space="preserve"> </w:t>
            </w:r>
            <w:r>
              <w:rPr>
                <w:rFonts w:asciiTheme="minorEastAsia" w:eastAsiaTheme="minorEastAsia" w:hAnsiTheme="minorEastAsia" w:cs="仿宋"/>
                <w:bCs/>
                <w:color w:val="000000" w:themeColor="text1"/>
                <w:kern w:val="2"/>
                <w:sz w:val="24"/>
              </w:rPr>
              <w:t xml:space="preserve">                                                         签字：</w:t>
            </w:r>
          </w:p>
        </w:tc>
      </w:tr>
    </w:tbl>
    <w:p w:rsidR="006115D6" w:rsidRPr="006115D6" w:rsidRDefault="006115D6" w:rsidP="006115D6"/>
    <w:sectPr w:rsidR="006115D6" w:rsidRPr="006115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80A" w:rsidRDefault="00A1480A" w:rsidP="008A15E7">
      <w:r>
        <w:separator/>
      </w:r>
    </w:p>
  </w:endnote>
  <w:endnote w:type="continuationSeparator" w:id="0">
    <w:p w:rsidR="00A1480A" w:rsidRDefault="00A1480A" w:rsidP="008A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80A" w:rsidRDefault="00A1480A" w:rsidP="008A15E7">
      <w:r>
        <w:separator/>
      </w:r>
    </w:p>
  </w:footnote>
  <w:footnote w:type="continuationSeparator" w:id="0">
    <w:p w:rsidR="00A1480A" w:rsidRDefault="00A1480A" w:rsidP="008A1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15CFE"/>
    <w:multiLevelType w:val="hybridMultilevel"/>
    <w:tmpl w:val="BB80A5FE"/>
    <w:lvl w:ilvl="0" w:tplc="1FE266F2">
      <w:start w:val="1"/>
      <w:numFmt w:val="decimal"/>
      <w:lvlText w:val="%1、"/>
      <w:lvlJc w:val="left"/>
      <w:pPr>
        <w:ind w:left="748" w:hanging="720"/>
      </w:pPr>
      <w:rPr>
        <w:rFonts w:hint="default"/>
      </w:rPr>
    </w:lvl>
    <w:lvl w:ilvl="1" w:tplc="04090019" w:tentative="1">
      <w:start w:val="1"/>
      <w:numFmt w:val="lowerLetter"/>
      <w:lvlText w:val="%2)"/>
      <w:lvlJc w:val="left"/>
      <w:pPr>
        <w:ind w:left="868" w:hanging="420"/>
      </w:pPr>
    </w:lvl>
    <w:lvl w:ilvl="2" w:tplc="0409001B" w:tentative="1">
      <w:start w:val="1"/>
      <w:numFmt w:val="lowerRoman"/>
      <w:lvlText w:val="%3."/>
      <w:lvlJc w:val="right"/>
      <w:pPr>
        <w:ind w:left="1288" w:hanging="420"/>
      </w:pPr>
    </w:lvl>
    <w:lvl w:ilvl="3" w:tplc="0409000F" w:tentative="1">
      <w:start w:val="1"/>
      <w:numFmt w:val="decimal"/>
      <w:lvlText w:val="%4."/>
      <w:lvlJc w:val="left"/>
      <w:pPr>
        <w:ind w:left="1708" w:hanging="420"/>
      </w:pPr>
    </w:lvl>
    <w:lvl w:ilvl="4" w:tplc="04090019" w:tentative="1">
      <w:start w:val="1"/>
      <w:numFmt w:val="lowerLetter"/>
      <w:lvlText w:val="%5)"/>
      <w:lvlJc w:val="left"/>
      <w:pPr>
        <w:ind w:left="2128" w:hanging="420"/>
      </w:pPr>
    </w:lvl>
    <w:lvl w:ilvl="5" w:tplc="0409001B" w:tentative="1">
      <w:start w:val="1"/>
      <w:numFmt w:val="lowerRoman"/>
      <w:lvlText w:val="%6."/>
      <w:lvlJc w:val="right"/>
      <w:pPr>
        <w:ind w:left="2548" w:hanging="420"/>
      </w:pPr>
    </w:lvl>
    <w:lvl w:ilvl="6" w:tplc="0409000F" w:tentative="1">
      <w:start w:val="1"/>
      <w:numFmt w:val="decimal"/>
      <w:lvlText w:val="%7."/>
      <w:lvlJc w:val="left"/>
      <w:pPr>
        <w:ind w:left="2968" w:hanging="420"/>
      </w:pPr>
    </w:lvl>
    <w:lvl w:ilvl="7" w:tplc="04090019" w:tentative="1">
      <w:start w:val="1"/>
      <w:numFmt w:val="lowerLetter"/>
      <w:lvlText w:val="%8)"/>
      <w:lvlJc w:val="left"/>
      <w:pPr>
        <w:ind w:left="3388" w:hanging="420"/>
      </w:pPr>
    </w:lvl>
    <w:lvl w:ilvl="8" w:tplc="0409001B" w:tentative="1">
      <w:start w:val="1"/>
      <w:numFmt w:val="lowerRoman"/>
      <w:lvlText w:val="%9."/>
      <w:lvlJc w:val="right"/>
      <w:pPr>
        <w:ind w:left="3808" w:hanging="420"/>
      </w:pPr>
    </w:lvl>
  </w:abstractNum>
  <w:abstractNum w:abstractNumId="1" w15:restartNumberingAfterBreak="0">
    <w:nsid w:val="587F105C"/>
    <w:multiLevelType w:val="singleLevel"/>
    <w:tmpl w:val="587F105C"/>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F67EA"/>
    <w:rsid w:val="002E777D"/>
    <w:rsid w:val="00307820"/>
    <w:rsid w:val="003567D0"/>
    <w:rsid w:val="00383142"/>
    <w:rsid w:val="003C39E9"/>
    <w:rsid w:val="00410EBB"/>
    <w:rsid w:val="00452B54"/>
    <w:rsid w:val="00480546"/>
    <w:rsid w:val="004A1D18"/>
    <w:rsid w:val="004B060E"/>
    <w:rsid w:val="004F6C13"/>
    <w:rsid w:val="00571B3D"/>
    <w:rsid w:val="005C4D16"/>
    <w:rsid w:val="005D67A8"/>
    <w:rsid w:val="005E3A8A"/>
    <w:rsid w:val="005F61BE"/>
    <w:rsid w:val="006115D6"/>
    <w:rsid w:val="006A7CE3"/>
    <w:rsid w:val="007601F5"/>
    <w:rsid w:val="00794E14"/>
    <w:rsid w:val="007A3211"/>
    <w:rsid w:val="008A15E7"/>
    <w:rsid w:val="008B4063"/>
    <w:rsid w:val="008E3466"/>
    <w:rsid w:val="009C7823"/>
    <w:rsid w:val="00A1480A"/>
    <w:rsid w:val="00A36CB1"/>
    <w:rsid w:val="00A465D1"/>
    <w:rsid w:val="00A53437"/>
    <w:rsid w:val="00AC39C4"/>
    <w:rsid w:val="00AE24FD"/>
    <w:rsid w:val="00B764E1"/>
    <w:rsid w:val="00BA23F8"/>
    <w:rsid w:val="00BC5A30"/>
    <w:rsid w:val="00BF1CA5"/>
    <w:rsid w:val="00C744B0"/>
    <w:rsid w:val="00CA5BA8"/>
    <w:rsid w:val="00CB52F8"/>
    <w:rsid w:val="00D565FC"/>
    <w:rsid w:val="00D9732F"/>
    <w:rsid w:val="00ED253F"/>
    <w:rsid w:val="00FE2A0D"/>
    <w:rsid w:val="00FF6817"/>
    <w:rsid w:val="5BCF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03C503-C493-41D5-8F70-397F3288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10EBB"/>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widowControl/>
      <w:spacing w:line="360" w:lineRule="auto"/>
    </w:pPr>
    <w:rPr>
      <w:color w:val="FF0000"/>
    </w:rPr>
  </w:style>
  <w:style w:type="paragraph" w:styleId="a4">
    <w:name w:val="header"/>
    <w:basedOn w:val="a"/>
    <w:link w:val="Char"/>
    <w:rsid w:val="008A15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A15E7"/>
    <w:rPr>
      <w:rFonts w:ascii="Times New Roman" w:eastAsia="宋体" w:hAnsi="Times New Roman" w:cs="Times New Roman"/>
      <w:kern w:val="2"/>
      <w:sz w:val="18"/>
      <w:szCs w:val="18"/>
    </w:rPr>
  </w:style>
  <w:style w:type="paragraph" w:styleId="a5">
    <w:name w:val="footer"/>
    <w:basedOn w:val="a"/>
    <w:link w:val="Char0"/>
    <w:rsid w:val="008A15E7"/>
    <w:pPr>
      <w:tabs>
        <w:tab w:val="center" w:pos="4153"/>
        <w:tab w:val="right" w:pos="8306"/>
      </w:tabs>
      <w:snapToGrid w:val="0"/>
      <w:jc w:val="left"/>
    </w:pPr>
    <w:rPr>
      <w:sz w:val="18"/>
      <w:szCs w:val="18"/>
    </w:rPr>
  </w:style>
  <w:style w:type="character" w:customStyle="1" w:styleId="Char0">
    <w:name w:val="页脚 Char"/>
    <w:basedOn w:val="a0"/>
    <w:link w:val="a5"/>
    <w:rsid w:val="008A15E7"/>
    <w:rPr>
      <w:rFonts w:ascii="Times New Roman" w:eastAsia="宋体" w:hAnsi="Times New Roman" w:cs="Times New Roman"/>
      <w:kern w:val="2"/>
      <w:sz w:val="18"/>
      <w:szCs w:val="18"/>
    </w:rPr>
  </w:style>
  <w:style w:type="paragraph" w:styleId="a6">
    <w:name w:val="List Paragraph"/>
    <w:basedOn w:val="a"/>
    <w:uiPriority w:val="99"/>
    <w:rsid w:val="00410EBB"/>
    <w:pPr>
      <w:ind w:firstLineChars="200" w:firstLine="420"/>
    </w:pPr>
  </w:style>
  <w:style w:type="table" w:styleId="a7">
    <w:name w:val="Table Grid"/>
    <w:basedOn w:val="a1"/>
    <w:qFormat/>
    <w:rsid w:val="00410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_正文段落"/>
    <w:basedOn w:val="a"/>
    <w:qFormat/>
    <w:rsid w:val="006115D6"/>
    <w:pPr>
      <w:spacing w:beforeLines="15" w:afterLines="15" w:line="360" w:lineRule="auto"/>
      <w:ind w:firstLineChars="200" w:firstLine="200"/>
    </w:pPr>
    <w:rPr>
      <w:rFonts w:ascii="宋体" w:eastAsia="仿宋_GB2312"/>
      <w:kern w:val="0"/>
      <w:sz w:val="28"/>
    </w:rPr>
  </w:style>
  <w:style w:type="paragraph" w:styleId="20">
    <w:name w:val="Body Text Indent 2"/>
    <w:basedOn w:val="a"/>
    <w:link w:val="2Char"/>
    <w:qFormat/>
    <w:rsid w:val="005E3A8A"/>
    <w:pPr>
      <w:spacing w:after="120" w:line="480" w:lineRule="auto"/>
      <w:ind w:leftChars="200" w:left="420"/>
    </w:pPr>
  </w:style>
  <w:style w:type="character" w:customStyle="1" w:styleId="2Char">
    <w:name w:val="正文文本缩进 2 Char"/>
    <w:basedOn w:val="a0"/>
    <w:link w:val="20"/>
    <w:rsid w:val="005E3A8A"/>
    <w:rPr>
      <w:rFonts w:ascii="Times New Roman" w:eastAsia="宋体" w:hAnsi="Times New Roman" w:cs="Times New Roman"/>
      <w:kern w:val="2"/>
      <w:sz w:val="21"/>
      <w:szCs w:val="24"/>
    </w:rPr>
  </w:style>
  <w:style w:type="paragraph" w:styleId="a9">
    <w:name w:val="Normal (Web)"/>
    <w:basedOn w:val="a"/>
    <w:qFormat/>
    <w:rsid w:val="005E3A8A"/>
    <w:pPr>
      <w:widowControl/>
      <w:spacing w:before="100" w:beforeAutospacing="1" w:after="100" w:afterAutospacing="1"/>
      <w:jc w:val="left"/>
    </w:pPr>
    <w:rPr>
      <w:rFonts w:ascii="宋体" w:hAnsi="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7</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贾智淳</dc:creator>
  <cp:lastModifiedBy>Microsoft 帐户</cp:lastModifiedBy>
  <cp:revision>16</cp:revision>
  <dcterms:created xsi:type="dcterms:W3CDTF">2024-12-05T11:20:00Z</dcterms:created>
  <dcterms:modified xsi:type="dcterms:W3CDTF">2024-12-25T08:31:00Z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1BA0917323B11444E31B516733D23ABD_41</vt:lpwstr>
  </property>
</Properties>
</file>